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511D" w:rsidRPr="0017511D" w:rsidRDefault="0017511D" w:rsidP="0017511D">
      <w:pPr>
        <w:rPr>
          <w:rFonts w:ascii="Times New Roman" w:eastAsia="Times New Roman" w:hAnsi="Times New Roman" w:cs="Times New Roman"/>
          <w:color w:val="000000"/>
          <w:sz w:val="24"/>
          <w:szCs w:val="24"/>
        </w:rPr>
      </w:pPr>
      <w:r w:rsidRPr="0017511D">
        <w:rPr>
          <w:rFonts w:ascii="Times New Roman" w:eastAsia="Times New Roman" w:hAnsi="Times New Roman" w:cs="Times New Roman"/>
          <w:color w:val="000000"/>
          <w:sz w:val="24"/>
          <w:szCs w:val="24"/>
        </w:rPr>
        <w:t>ITEM 18</w:t>
      </w:r>
      <w:r w:rsidRPr="0017511D">
        <w:rPr>
          <w:rFonts w:ascii="Times New Roman" w:eastAsia="Times New Roman" w:hAnsi="Times New Roman" w:cs="Times New Roman"/>
          <w:color w:val="000000"/>
          <w:sz w:val="24"/>
          <w:szCs w:val="24"/>
        </w:rPr>
        <w:br/>
      </w:r>
      <w:r w:rsidRPr="0017511D">
        <w:rPr>
          <w:rFonts w:ascii="Times New Roman" w:eastAsia="Times New Roman" w:hAnsi="Times New Roman" w:cs="Times New Roman"/>
          <w:color w:val="000000"/>
          <w:sz w:val="24"/>
          <w:szCs w:val="24"/>
        </w:rPr>
        <w:br/>
        <w:t>E-013-23-81</w:t>
      </w:r>
      <w:r w:rsidRPr="0017511D">
        <w:rPr>
          <w:rFonts w:ascii="Times New Roman" w:eastAsia="Times New Roman" w:hAnsi="Times New Roman" w:cs="Times New Roman"/>
          <w:color w:val="000000"/>
          <w:sz w:val="24"/>
          <w:szCs w:val="24"/>
        </w:rPr>
        <w:br/>
        <w:t>TR-55</w:t>
      </w:r>
      <w:r w:rsidRPr="0017511D">
        <w:rPr>
          <w:rFonts w:ascii="Times New Roman" w:eastAsia="Times New Roman" w:hAnsi="Times New Roman" w:cs="Times New Roman"/>
          <w:color w:val="000000"/>
          <w:sz w:val="24"/>
          <w:szCs w:val="24"/>
        </w:rPr>
        <w:br/>
      </w:r>
      <w:r w:rsidRPr="0017511D">
        <w:rPr>
          <w:rFonts w:ascii="Times New Roman" w:eastAsia="Times New Roman" w:hAnsi="Times New Roman" w:cs="Times New Roman"/>
          <w:color w:val="000000"/>
          <w:sz w:val="24"/>
          <w:szCs w:val="24"/>
        </w:rPr>
        <w:br/>
        <w:t>June 2, 1959</w:t>
      </w:r>
      <w:r w:rsidRPr="0017511D">
        <w:rPr>
          <w:rFonts w:ascii="Times New Roman" w:eastAsia="Times New Roman" w:hAnsi="Times New Roman" w:cs="Times New Roman"/>
          <w:color w:val="000000"/>
          <w:sz w:val="24"/>
          <w:szCs w:val="24"/>
        </w:rPr>
        <w:br/>
      </w:r>
      <w:r w:rsidRPr="0017511D">
        <w:rPr>
          <w:rFonts w:ascii="Times New Roman" w:eastAsia="Times New Roman" w:hAnsi="Times New Roman" w:cs="Times New Roman"/>
          <w:color w:val="000000"/>
          <w:sz w:val="24"/>
          <w:szCs w:val="24"/>
        </w:rPr>
        <w:br/>
        <w:t>J. H. Shepherd, General Chairman </w:t>
      </w:r>
      <w:r w:rsidRPr="0017511D">
        <w:rPr>
          <w:rFonts w:ascii="Times New Roman" w:eastAsia="Times New Roman" w:hAnsi="Times New Roman" w:cs="Times New Roman"/>
          <w:color w:val="000000"/>
          <w:sz w:val="24"/>
          <w:szCs w:val="24"/>
        </w:rPr>
        <w:br/>
        <w:t>Brotherhood of Railroad Trainmen </w:t>
      </w:r>
      <w:r w:rsidRPr="0017511D">
        <w:rPr>
          <w:rFonts w:ascii="Times New Roman" w:eastAsia="Times New Roman" w:hAnsi="Times New Roman" w:cs="Times New Roman"/>
          <w:color w:val="000000"/>
          <w:sz w:val="24"/>
          <w:szCs w:val="24"/>
        </w:rPr>
        <w:br/>
        <w:t>718 Kilpatrick Building Omaha, Nebraska</w:t>
      </w:r>
      <w:r w:rsidRPr="0017511D">
        <w:rPr>
          <w:rFonts w:ascii="Times New Roman" w:eastAsia="Times New Roman" w:hAnsi="Times New Roman" w:cs="Times New Roman"/>
          <w:color w:val="000000"/>
          <w:sz w:val="24"/>
          <w:szCs w:val="24"/>
        </w:rPr>
        <w:br/>
      </w:r>
      <w:r w:rsidRPr="0017511D">
        <w:rPr>
          <w:rFonts w:ascii="Times New Roman" w:eastAsia="Times New Roman" w:hAnsi="Times New Roman" w:cs="Times New Roman"/>
          <w:color w:val="000000"/>
          <w:sz w:val="24"/>
          <w:szCs w:val="24"/>
        </w:rPr>
        <w:br/>
        <w:t>Dear Sir:</w:t>
      </w:r>
      <w:r w:rsidRPr="0017511D">
        <w:rPr>
          <w:rFonts w:ascii="Times New Roman" w:eastAsia="Times New Roman" w:hAnsi="Times New Roman" w:cs="Times New Roman"/>
          <w:color w:val="000000"/>
          <w:sz w:val="24"/>
          <w:szCs w:val="24"/>
        </w:rPr>
        <w:br/>
      </w:r>
      <w:r w:rsidRPr="0017511D">
        <w:rPr>
          <w:rFonts w:ascii="Times New Roman" w:eastAsia="Times New Roman" w:hAnsi="Times New Roman" w:cs="Times New Roman"/>
          <w:color w:val="000000"/>
          <w:sz w:val="24"/>
          <w:szCs w:val="24"/>
        </w:rPr>
        <w:br/>
        <w:t>This has reference to conference on May 13, 1959 during which the following request was reviewed:</w:t>
      </w:r>
      <w:r w:rsidRPr="0017511D">
        <w:rPr>
          <w:rFonts w:ascii="Times New Roman" w:eastAsia="Times New Roman" w:hAnsi="Times New Roman" w:cs="Times New Roman"/>
          <w:color w:val="000000"/>
          <w:sz w:val="24"/>
          <w:szCs w:val="24"/>
        </w:rPr>
        <w:br/>
      </w:r>
      <w:r w:rsidRPr="0017511D">
        <w:rPr>
          <w:rFonts w:ascii="Times New Roman" w:eastAsia="Times New Roman" w:hAnsi="Times New Roman" w:cs="Times New Roman"/>
          <w:color w:val="000000"/>
          <w:sz w:val="24"/>
          <w:szCs w:val="24"/>
        </w:rPr>
        <w:br/>
        <w:t>"Request that brakeman vacation vacancies be considered temporary vacancies, as in the past, but that subsequent vacancies resulting from the filling of the first known vacation vacancy be held open and filled from the extra board the required number of days before being considered a temporary vacancy in all classes of service."</w:t>
      </w:r>
      <w:r w:rsidRPr="0017511D">
        <w:rPr>
          <w:rFonts w:ascii="Times New Roman" w:eastAsia="Times New Roman" w:hAnsi="Times New Roman" w:cs="Times New Roman"/>
          <w:color w:val="000000"/>
          <w:sz w:val="24"/>
          <w:szCs w:val="24"/>
        </w:rPr>
        <w:br/>
      </w:r>
      <w:r w:rsidRPr="0017511D">
        <w:rPr>
          <w:rFonts w:ascii="Times New Roman" w:eastAsia="Times New Roman" w:hAnsi="Times New Roman" w:cs="Times New Roman"/>
          <w:color w:val="000000"/>
          <w:sz w:val="24"/>
          <w:szCs w:val="24"/>
        </w:rPr>
        <w:br/>
        <w:t xml:space="preserve">You contend that only the original vacation vacancy is known to be of more than 5 or 10 days duration and that the </w:t>
      </w:r>
      <w:proofErr w:type="spellStart"/>
      <w:r w:rsidRPr="0017511D">
        <w:rPr>
          <w:rFonts w:ascii="Times New Roman" w:eastAsia="Times New Roman" w:hAnsi="Times New Roman" w:cs="Times New Roman"/>
          <w:color w:val="000000"/>
          <w:sz w:val="24"/>
          <w:szCs w:val="24"/>
        </w:rPr>
        <w:t>employe</w:t>
      </w:r>
      <w:proofErr w:type="spellEnd"/>
      <w:r w:rsidRPr="0017511D">
        <w:rPr>
          <w:rFonts w:ascii="Times New Roman" w:eastAsia="Times New Roman" w:hAnsi="Times New Roman" w:cs="Times New Roman"/>
          <w:color w:val="000000"/>
          <w:sz w:val="24"/>
          <w:szCs w:val="24"/>
        </w:rPr>
        <w:t xml:space="preserve"> filling the original vacation vacancy may be displaced or return to his former position prior to the expiration of the 5 or 10 days necessary to qualify his position as a temporary vacancy under schedule rules, therefore, it is inconsistent to treat any temporary vacancy resulting from a vacation vacancy as temporary until such time as it has been vacant the required number of days.</w:t>
      </w:r>
      <w:r w:rsidRPr="0017511D">
        <w:rPr>
          <w:rFonts w:ascii="Times New Roman" w:eastAsia="Times New Roman" w:hAnsi="Times New Roman" w:cs="Times New Roman"/>
          <w:color w:val="000000"/>
          <w:sz w:val="24"/>
          <w:szCs w:val="24"/>
        </w:rPr>
        <w:br/>
      </w:r>
      <w:r w:rsidRPr="0017511D">
        <w:rPr>
          <w:rFonts w:ascii="Times New Roman" w:eastAsia="Times New Roman" w:hAnsi="Times New Roman" w:cs="Times New Roman"/>
          <w:color w:val="000000"/>
          <w:sz w:val="24"/>
          <w:szCs w:val="24"/>
        </w:rPr>
        <w:br/>
        <w:t>It is agreed that in filling vacation vacancies only the original or first known vacancy will be considered as a temporary vacancy and will be filled in accordance with the following applicable schedule rules:</w:t>
      </w:r>
      <w:r w:rsidRPr="0017511D">
        <w:rPr>
          <w:rFonts w:ascii="Times New Roman" w:eastAsia="Times New Roman" w:hAnsi="Times New Roman" w:cs="Times New Roman"/>
          <w:color w:val="000000"/>
          <w:sz w:val="24"/>
          <w:szCs w:val="24"/>
        </w:rPr>
        <w:br/>
      </w:r>
      <w:r w:rsidRPr="0017511D">
        <w:rPr>
          <w:rFonts w:ascii="Times New Roman" w:eastAsia="Times New Roman" w:hAnsi="Times New Roman" w:cs="Times New Roman"/>
          <w:color w:val="000000"/>
          <w:sz w:val="24"/>
          <w:szCs w:val="24"/>
        </w:rPr>
        <w:br/>
        <w:t>Rule 18, "Temporary Vacancies-Ten Days or More"</w:t>
      </w:r>
      <w:r w:rsidRPr="0017511D">
        <w:rPr>
          <w:rFonts w:ascii="Times New Roman" w:eastAsia="Times New Roman" w:hAnsi="Times New Roman" w:cs="Times New Roman"/>
          <w:color w:val="000000"/>
          <w:sz w:val="24"/>
          <w:szCs w:val="24"/>
        </w:rPr>
        <w:br/>
        <w:t>(Passenger Service)</w:t>
      </w:r>
      <w:r w:rsidRPr="0017511D">
        <w:rPr>
          <w:rFonts w:ascii="Times New Roman" w:eastAsia="Times New Roman" w:hAnsi="Times New Roman" w:cs="Times New Roman"/>
          <w:color w:val="000000"/>
          <w:sz w:val="24"/>
          <w:szCs w:val="24"/>
        </w:rPr>
        <w:br/>
      </w:r>
      <w:r w:rsidRPr="0017511D">
        <w:rPr>
          <w:rFonts w:ascii="Times New Roman" w:eastAsia="Times New Roman" w:hAnsi="Times New Roman" w:cs="Times New Roman"/>
          <w:color w:val="000000"/>
          <w:sz w:val="24"/>
          <w:szCs w:val="24"/>
        </w:rPr>
        <w:br/>
        <w:t>Rule 44, "Temporary Vacancies-Assigned Freight Service"</w:t>
      </w:r>
    </w:p>
    <w:p w:rsidR="0017511D" w:rsidRPr="0017511D" w:rsidRDefault="0017511D" w:rsidP="0017511D">
      <w:pPr>
        <w:rPr>
          <w:rFonts w:ascii="Times New Roman" w:eastAsia="Times New Roman" w:hAnsi="Times New Roman" w:cs="Times New Roman"/>
          <w:color w:val="000000"/>
          <w:sz w:val="24"/>
          <w:szCs w:val="24"/>
        </w:rPr>
      </w:pPr>
      <w:r w:rsidRPr="0017511D">
        <w:rPr>
          <w:rFonts w:ascii="Times New Roman" w:eastAsia="Times New Roman" w:hAnsi="Times New Roman" w:cs="Times New Roman"/>
          <w:color w:val="000000"/>
          <w:sz w:val="24"/>
          <w:szCs w:val="24"/>
        </w:rPr>
        <w:t xml:space="preserve">Rule 45, "Temporary Vacancies-Pool </w:t>
      </w:r>
      <w:proofErr w:type="gramStart"/>
      <w:r w:rsidRPr="0017511D">
        <w:rPr>
          <w:rFonts w:ascii="Times New Roman" w:eastAsia="Times New Roman" w:hAnsi="Times New Roman" w:cs="Times New Roman"/>
          <w:color w:val="000000"/>
          <w:sz w:val="24"/>
          <w:szCs w:val="24"/>
        </w:rPr>
        <w:t>Freight ,Service</w:t>
      </w:r>
      <w:proofErr w:type="gramEnd"/>
      <w:r w:rsidRPr="0017511D">
        <w:rPr>
          <w:rFonts w:ascii="Times New Roman" w:eastAsia="Times New Roman" w:hAnsi="Times New Roman" w:cs="Times New Roman"/>
          <w:color w:val="000000"/>
          <w:sz w:val="24"/>
          <w:szCs w:val="24"/>
        </w:rPr>
        <w:t>"</w:t>
      </w:r>
    </w:p>
    <w:p w:rsidR="0017511D" w:rsidRPr="0017511D" w:rsidRDefault="0017511D" w:rsidP="0017511D">
      <w:pPr>
        <w:rPr>
          <w:rFonts w:ascii="Times New Roman" w:eastAsia="Times New Roman" w:hAnsi="Times New Roman" w:cs="Times New Roman"/>
          <w:color w:val="000000"/>
          <w:sz w:val="24"/>
          <w:szCs w:val="24"/>
        </w:rPr>
      </w:pPr>
      <w:r w:rsidRPr="0017511D">
        <w:rPr>
          <w:rFonts w:ascii="Times New Roman" w:eastAsia="Times New Roman" w:hAnsi="Times New Roman" w:cs="Times New Roman"/>
          <w:color w:val="000000"/>
          <w:sz w:val="24"/>
          <w:szCs w:val="24"/>
        </w:rPr>
        <w:t>Each subsequent vacancy caused as a result of filling the original or first known vacancy will be filled as follows:</w:t>
      </w:r>
    </w:p>
    <w:p w:rsidR="0017511D" w:rsidRPr="0017511D" w:rsidRDefault="0017511D" w:rsidP="0017511D">
      <w:pPr>
        <w:rPr>
          <w:rFonts w:ascii="Times New Roman" w:eastAsia="Times New Roman" w:hAnsi="Times New Roman" w:cs="Times New Roman"/>
          <w:color w:val="000000"/>
          <w:sz w:val="24"/>
          <w:szCs w:val="24"/>
        </w:rPr>
      </w:pPr>
      <w:r w:rsidRPr="0017511D">
        <w:rPr>
          <w:rFonts w:ascii="Times New Roman" w:eastAsia="Times New Roman" w:hAnsi="Times New Roman" w:cs="Times New Roman"/>
          <w:color w:val="000000"/>
          <w:sz w:val="24"/>
          <w:szCs w:val="24"/>
        </w:rPr>
        <w:t>(1) Passenger Service - After a vacancy has been filled from the extra board for a period of 10 days consistent with Rule 19(b) it will be filled in accordance with Rule 18(c).</w:t>
      </w:r>
    </w:p>
    <w:p w:rsidR="0017511D" w:rsidRPr="0017511D" w:rsidRDefault="0017511D" w:rsidP="0017511D">
      <w:pPr>
        <w:rPr>
          <w:rFonts w:ascii="Times New Roman" w:eastAsia="Times New Roman" w:hAnsi="Times New Roman" w:cs="Times New Roman"/>
          <w:color w:val="000000"/>
          <w:sz w:val="24"/>
          <w:szCs w:val="24"/>
        </w:rPr>
      </w:pPr>
      <w:r w:rsidRPr="0017511D">
        <w:rPr>
          <w:rFonts w:ascii="Times New Roman" w:eastAsia="Times New Roman" w:hAnsi="Times New Roman" w:cs="Times New Roman"/>
          <w:color w:val="000000"/>
          <w:sz w:val="24"/>
          <w:szCs w:val="24"/>
        </w:rPr>
        <w:t>(2) Assigned Freight Service - To be filled from the extra board for a period of 5 days, after which it will be filled in accordance with Rule 44.</w:t>
      </w:r>
    </w:p>
    <w:p w:rsidR="0017511D" w:rsidRPr="0017511D" w:rsidRDefault="0017511D" w:rsidP="0017511D">
      <w:pPr>
        <w:rPr>
          <w:rFonts w:ascii="Times New Roman" w:eastAsia="Times New Roman" w:hAnsi="Times New Roman" w:cs="Times New Roman"/>
          <w:color w:val="000000"/>
          <w:sz w:val="24"/>
          <w:szCs w:val="24"/>
        </w:rPr>
      </w:pPr>
      <w:r w:rsidRPr="0017511D">
        <w:rPr>
          <w:rFonts w:ascii="Times New Roman" w:eastAsia="Times New Roman" w:hAnsi="Times New Roman" w:cs="Times New Roman"/>
          <w:color w:val="000000"/>
          <w:sz w:val="24"/>
          <w:szCs w:val="24"/>
        </w:rPr>
        <w:t>(3) Pool Freight Service - After a vacancy has been filled from the extra board for a period of 10 days it will then be filled in accordance with Rule 45.</w:t>
      </w:r>
    </w:p>
    <w:p w:rsidR="0017511D" w:rsidRPr="0017511D" w:rsidRDefault="0017511D" w:rsidP="0017511D">
      <w:pPr>
        <w:rPr>
          <w:rFonts w:ascii="Times New Roman" w:eastAsia="Times New Roman" w:hAnsi="Times New Roman" w:cs="Times New Roman"/>
          <w:color w:val="000000"/>
          <w:sz w:val="24"/>
          <w:szCs w:val="24"/>
        </w:rPr>
      </w:pPr>
      <w:r w:rsidRPr="0017511D">
        <w:rPr>
          <w:rFonts w:ascii="Times New Roman" w:eastAsia="Times New Roman" w:hAnsi="Times New Roman" w:cs="Times New Roman"/>
          <w:color w:val="000000"/>
          <w:sz w:val="24"/>
          <w:szCs w:val="24"/>
        </w:rPr>
        <w:lastRenderedPageBreak/>
        <w:t>This agreement will become effective June 20, 1959 and will remain in effect for a period of 30 days, after which it may be terminated by either party signatory hereto upon 5 days written notice.</w:t>
      </w:r>
    </w:p>
    <w:p w:rsidR="0017511D" w:rsidRPr="0017511D" w:rsidRDefault="0017511D" w:rsidP="0017511D">
      <w:pPr>
        <w:rPr>
          <w:rFonts w:ascii="Times New Roman" w:eastAsia="Times New Roman" w:hAnsi="Times New Roman" w:cs="Times New Roman"/>
          <w:color w:val="000000"/>
          <w:sz w:val="24"/>
          <w:szCs w:val="24"/>
        </w:rPr>
      </w:pPr>
      <w:r w:rsidRPr="0017511D">
        <w:rPr>
          <w:rFonts w:ascii="Times New Roman" w:eastAsia="Times New Roman" w:hAnsi="Times New Roman" w:cs="Times New Roman"/>
          <w:color w:val="000000"/>
          <w:sz w:val="24"/>
          <w:szCs w:val="24"/>
        </w:rPr>
        <w:t>Yours truly</w:t>
      </w:r>
      <w:proofErr w:type="gramStart"/>
      <w:r w:rsidRPr="0017511D">
        <w:rPr>
          <w:rFonts w:ascii="Times New Roman" w:eastAsia="Times New Roman" w:hAnsi="Times New Roman" w:cs="Times New Roman"/>
          <w:color w:val="000000"/>
          <w:sz w:val="24"/>
          <w:szCs w:val="24"/>
        </w:rPr>
        <w:t>, .</w:t>
      </w:r>
      <w:proofErr w:type="gramEnd"/>
    </w:p>
    <w:p w:rsidR="0017511D" w:rsidRPr="0017511D" w:rsidRDefault="0017511D" w:rsidP="0017511D">
      <w:pPr>
        <w:rPr>
          <w:rFonts w:ascii="Times New Roman" w:eastAsia="Times New Roman" w:hAnsi="Times New Roman" w:cs="Times New Roman"/>
          <w:color w:val="000000"/>
          <w:sz w:val="24"/>
          <w:szCs w:val="24"/>
        </w:rPr>
      </w:pPr>
      <w:r w:rsidRPr="0017511D">
        <w:rPr>
          <w:rFonts w:ascii="Times New Roman" w:eastAsia="Times New Roman" w:hAnsi="Times New Roman" w:cs="Times New Roman"/>
          <w:color w:val="000000"/>
          <w:sz w:val="24"/>
          <w:szCs w:val="24"/>
        </w:rPr>
        <w:t xml:space="preserve">/s/ J. T. </w:t>
      </w:r>
      <w:proofErr w:type="spellStart"/>
      <w:r w:rsidRPr="0017511D">
        <w:rPr>
          <w:rFonts w:ascii="Times New Roman" w:eastAsia="Times New Roman" w:hAnsi="Times New Roman" w:cs="Times New Roman"/>
          <w:color w:val="000000"/>
          <w:sz w:val="24"/>
          <w:szCs w:val="24"/>
        </w:rPr>
        <w:t>Singent</w:t>
      </w:r>
      <w:proofErr w:type="spellEnd"/>
    </w:p>
    <w:p w:rsidR="0017511D" w:rsidRPr="0017511D" w:rsidRDefault="0017511D" w:rsidP="0017511D">
      <w:pPr>
        <w:rPr>
          <w:rFonts w:ascii="Times New Roman" w:eastAsia="Times New Roman" w:hAnsi="Times New Roman" w:cs="Times New Roman"/>
          <w:color w:val="000000"/>
          <w:sz w:val="24"/>
          <w:szCs w:val="24"/>
        </w:rPr>
      </w:pPr>
      <w:r w:rsidRPr="0017511D">
        <w:rPr>
          <w:rFonts w:ascii="Times New Roman" w:eastAsia="Times New Roman" w:hAnsi="Times New Roman" w:cs="Times New Roman"/>
          <w:color w:val="000000"/>
          <w:sz w:val="24"/>
          <w:szCs w:val="24"/>
        </w:rPr>
        <w:t>ACCEPTED:</w:t>
      </w:r>
    </w:p>
    <w:p w:rsidR="0017511D" w:rsidRPr="0017511D" w:rsidRDefault="0017511D" w:rsidP="0017511D">
      <w:pPr>
        <w:rPr>
          <w:rFonts w:ascii="Times New Roman" w:eastAsia="Times New Roman" w:hAnsi="Times New Roman" w:cs="Times New Roman"/>
          <w:color w:val="000000"/>
          <w:sz w:val="24"/>
          <w:szCs w:val="24"/>
        </w:rPr>
      </w:pPr>
      <w:r w:rsidRPr="0017511D">
        <w:rPr>
          <w:rFonts w:ascii="Times New Roman" w:eastAsia="Times New Roman" w:hAnsi="Times New Roman" w:cs="Times New Roman"/>
          <w:color w:val="000000"/>
          <w:sz w:val="24"/>
          <w:szCs w:val="24"/>
        </w:rPr>
        <w:t xml:space="preserve">/s/ J. H. Shepherd General Chairman, </w:t>
      </w:r>
      <w:proofErr w:type="spellStart"/>
      <w:r w:rsidRPr="0017511D">
        <w:rPr>
          <w:rFonts w:ascii="Times New Roman" w:eastAsia="Times New Roman" w:hAnsi="Times New Roman" w:cs="Times New Roman"/>
          <w:color w:val="000000"/>
          <w:sz w:val="24"/>
          <w:szCs w:val="24"/>
        </w:rPr>
        <w:t>BofRT</w:t>
      </w:r>
      <w:proofErr w:type="spellEnd"/>
    </w:p>
    <w:p w:rsidR="0017511D" w:rsidRPr="0017511D" w:rsidRDefault="0017511D" w:rsidP="0017511D">
      <w:pPr>
        <w:rPr>
          <w:rFonts w:ascii="Times New Roman" w:eastAsia="Times New Roman" w:hAnsi="Times New Roman" w:cs="Times New Roman"/>
          <w:color w:val="000000"/>
          <w:sz w:val="24"/>
          <w:szCs w:val="24"/>
        </w:rPr>
      </w:pPr>
      <w:r w:rsidRPr="0017511D">
        <w:rPr>
          <w:rFonts w:ascii="Times New Roman" w:eastAsia="Times New Roman" w:hAnsi="Times New Roman" w:cs="Times New Roman"/>
          <w:color w:val="000000"/>
          <w:sz w:val="24"/>
          <w:szCs w:val="24"/>
        </w:rPr>
        <w:t>- (A- 18 - 2)</w:t>
      </w:r>
    </w:p>
    <w:p w:rsidR="00612814" w:rsidRPr="0017511D" w:rsidRDefault="00612814" w:rsidP="00986666">
      <w:pPr>
        <w:rPr>
          <w:rFonts w:ascii="Times New Roman" w:hAnsi="Times New Roman" w:cs="Times New Roman"/>
          <w:sz w:val="24"/>
          <w:szCs w:val="24"/>
        </w:rPr>
      </w:pPr>
    </w:p>
    <w:sectPr w:rsidR="00612814" w:rsidRPr="0017511D" w:rsidSect="002D33B1">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8A3C2D"/>
    <w:multiLevelType w:val="hybridMultilevel"/>
    <w:tmpl w:val="D9F89414"/>
    <w:lvl w:ilvl="0" w:tplc="C72C8B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2D33B1"/>
    <w:rsid w:val="0001047E"/>
    <w:rsid w:val="000129E6"/>
    <w:rsid w:val="00022262"/>
    <w:rsid w:val="00023E1B"/>
    <w:rsid w:val="000533FC"/>
    <w:rsid w:val="000B655A"/>
    <w:rsid w:val="00107D25"/>
    <w:rsid w:val="00127C55"/>
    <w:rsid w:val="00130EEF"/>
    <w:rsid w:val="00141B81"/>
    <w:rsid w:val="001608E5"/>
    <w:rsid w:val="0017511D"/>
    <w:rsid w:val="00192E76"/>
    <w:rsid w:val="001A2905"/>
    <w:rsid w:val="001A5834"/>
    <w:rsid w:val="00202882"/>
    <w:rsid w:val="002657BF"/>
    <w:rsid w:val="00267C72"/>
    <w:rsid w:val="002D33B1"/>
    <w:rsid w:val="002D3D99"/>
    <w:rsid w:val="002F0F43"/>
    <w:rsid w:val="003043FD"/>
    <w:rsid w:val="003054D0"/>
    <w:rsid w:val="00306458"/>
    <w:rsid w:val="00341117"/>
    <w:rsid w:val="003C0C37"/>
    <w:rsid w:val="0043255C"/>
    <w:rsid w:val="004476DF"/>
    <w:rsid w:val="00452AE4"/>
    <w:rsid w:val="004A3663"/>
    <w:rsid w:val="004E2C90"/>
    <w:rsid w:val="004F528D"/>
    <w:rsid w:val="00572E91"/>
    <w:rsid w:val="005C3DAA"/>
    <w:rsid w:val="005D31A4"/>
    <w:rsid w:val="00612814"/>
    <w:rsid w:val="00616C50"/>
    <w:rsid w:val="00682022"/>
    <w:rsid w:val="006A632E"/>
    <w:rsid w:val="006B0F10"/>
    <w:rsid w:val="006B40C1"/>
    <w:rsid w:val="006B58A9"/>
    <w:rsid w:val="006C3A72"/>
    <w:rsid w:val="006D4C05"/>
    <w:rsid w:val="00756619"/>
    <w:rsid w:val="00760233"/>
    <w:rsid w:val="00775174"/>
    <w:rsid w:val="007E46EF"/>
    <w:rsid w:val="00803E03"/>
    <w:rsid w:val="00840420"/>
    <w:rsid w:val="00845EAB"/>
    <w:rsid w:val="00875C69"/>
    <w:rsid w:val="0088564C"/>
    <w:rsid w:val="00892E52"/>
    <w:rsid w:val="008A4858"/>
    <w:rsid w:val="008B719C"/>
    <w:rsid w:val="008C6246"/>
    <w:rsid w:val="008F265E"/>
    <w:rsid w:val="00915A9A"/>
    <w:rsid w:val="009216F1"/>
    <w:rsid w:val="00932F8A"/>
    <w:rsid w:val="00950568"/>
    <w:rsid w:val="00986666"/>
    <w:rsid w:val="009A37F9"/>
    <w:rsid w:val="009F5C36"/>
    <w:rsid w:val="00A0553A"/>
    <w:rsid w:val="00A30B56"/>
    <w:rsid w:val="00A54387"/>
    <w:rsid w:val="00A75849"/>
    <w:rsid w:val="00A858F8"/>
    <w:rsid w:val="00AB57ED"/>
    <w:rsid w:val="00AB7744"/>
    <w:rsid w:val="00AB7F32"/>
    <w:rsid w:val="00AE3688"/>
    <w:rsid w:val="00AF2C47"/>
    <w:rsid w:val="00B0211A"/>
    <w:rsid w:val="00B065CC"/>
    <w:rsid w:val="00B26178"/>
    <w:rsid w:val="00B31A2D"/>
    <w:rsid w:val="00B64943"/>
    <w:rsid w:val="00B74E63"/>
    <w:rsid w:val="00C13F94"/>
    <w:rsid w:val="00C21366"/>
    <w:rsid w:val="00C23925"/>
    <w:rsid w:val="00C7694A"/>
    <w:rsid w:val="00C85B71"/>
    <w:rsid w:val="00C92A63"/>
    <w:rsid w:val="00CA0674"/>
    <w:rsid w:val="00CB118A"/>
    <w:rsid w:val="00CB45FD"/>
    <w:rsid w:val="00CE11DB"/>
    <w:rsid w:val="00CE495A"/>
    <w:rsid w:val="00CE4BC6"/>
    <w:rsid w:val="00CE7EA1"/>
    <w:rsid w:val="00D15634"/>
    <w:rsid w:val="00D37E0D"/>
    <w:rsid w:val="00D532E3"/>
    <w:rsid w:val="00DD0B05"/>
    <w:rsid w:val="00DD1CB0"/>
    <w:rsid w:val="00DD5B77"/>
    <w:rsid w:val="00DD7362"/>
    <w:rsid w:val="00DE2286"/>
    <w:rsid w:val="00E641C8"/>
    <w:rsid w:val="00E82019"/>
    <w:rsid w:val="00E8431F"/>
    <w:rsid w:val="00EB39CD"/>
    <w:rsid w:val="00EC0B17"/>
    <w:rsid w:val="00ED7B16"/>
    <w:rsid w:val="00EE3F7A"/>
    <w:rsid w:val="00EF0587"/>
    <w:rsid w:val="00EF5AB0"/>
    <w:rsid w:val="00F13D4D"/>
    <w:rsid w:val="00F51075"/>
    <w:rsid w:val="00F70077"/>
    <w:rsid w:val="00F710DF"/>
    <w:rsid w:val="00F93BCB"/>
    <w:rsid w:val="00FF159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047E"/>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2D33B1"/>
  </w:style>
  <w:style w:type="paragraph" w:styleId="NormalWeb">
    <w:name w:val="Normal (Web)"/>
    <w:basedOn w:val="Normal"/>
    <w:uiPriority w:val="99"/>
    <w:semiHidden/>
    <w:unhideWhenUsed/>
    <w:rsid w:val="00C92A6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92A63"/>
    <w:rPr>
      <w:color w:val="0000FF"/>
      <w:u w:val="single"/>
    </w:rPr>
  </w:style>
  <w:style w:type="paragraph" w:styleId="ListParagraph">
    <w:name w:val="List Paragraph"/>
    <w:basedOn w:val="Normal"/>
    <w:uiPriority w:val="34"/>
    <w:qFormat/>
    <w:rsid w:val="004A3663"/>
    <w:pPr>
      <w:ind w:left="720"/>
      <w:contextualSpacing/>
    </w:pPr>
  </w:style>
  <w:style w:type="paragraph" w:styleId="BodyText">
    <w:name w:val="Body Text"/>
    <w:basedOn w:val="Normal"/>
    <w:link w:val="BodyTextChar"/>
    <w:uiPriority w:val="99"/>
    <w:semiHidden/>
    <w:unhideWhenUsed/>
    <w:rsid w:val="00CE495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semiHidden/>
    <w:rsid w:val="00CE495A"/>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746683">
      <w:bodyDiv w:val="1"/>
      <w:marLeft w:val="0"/>
      <w:marRight w:val="0"/>
      <w:marTop w:val="0"/>
      <w:marBottom w:val="0"/>
      <w:divBdr>
        <w:top w:val="none" w:sz="0" w:space="0" w:color="auto"/>
        <w:left w:val="none" w:sz="0" w:space="0" w:color="auto"/>
        <w:bottom w:val="none" w:sz="0" w:space="0" w:color="auto"/>
        <w:right w:val="none" w:sz="0" w:space="0" w:color="auto"/>
      </w:divBdr>
    </w:div>
    <w:div w:id="2516903">
      <w:bodyDiv w:val="1"/>
      <w:marLeft w:val="0"/>
      <w:marRight w:val="0"/>
      <w:marTop w:val="0"/>
      <w:marBottom w:val="0"/>
      <w:divBdr>
        <w:top w:val="none" w:sz="0" w:space="0" w:color="auto"/>
        <w:left w:val="none" w:sz="0" w:space="0" w:color="auto"/>
        <w:bottom w:val="none" w:sz="0" w:space="0" w:color="auto"/>
        <w:right w:val="none" w:sz="0" w:space="0" w:color="auto"/>
      </w:divBdr>
    </w:div>
    <w:div w:id="16350294">
      <w:bodyDiv w:val="1"/>
      <w:marLeft w:val="0"/>
      <w:marRight w:val="0"/>
      <w:marTop w:val="0"/>
      <w:marBottom w:val="0"/>
      <w:divBdr>
        <w:top w:val="none" w:sz="0" w:space="0" w:color="auto"/>
        <w:left w:val="none" w:sz="0" w:space="0" w:color="auto"/>
        <w:bottom w:val="none" w:sz="0" w:space="0" w:color="auto"/>
        <w:right w:val="none" w:sz="0" w:space="0" w:color="auto"/>
      </w:divBdr>
    </w:div>
    <w:div w:id="51734884">
      <w:bodyDiv w:val="1"/>
      <w:marLeft w:val="0"/>
      <w:marRight w:val="0"/>
      <w:marTop w:val="0"/>
      <w:marBottom w:val="0"/>
      <w:divBdr>
        <w:top w:val="none" w:sz="0" w:space="0" w:color="auto"/>
        <w:left w:val="none" w:sz="0" w:space="0" w:color="auto"/>
        <w:bottom w:val="none" w:sz="0" w:space="0" w:color="auto"/>
        <w:right w:val="none" w:sz="0" w:space="0" w:color="auto"/>
      </w:divBdr>
    </w:div>
    <w:div w:id="52394623">
      <w:bodyDiv w:val="1"/>
      <w:marLeft w:val="0"/>
      <w:marRight w:val="0"/>
      <w:marTop w:val="0"/>
      <w:marBottom w:val="0"/>
      <w:divBdr>
        <w:top w:val="none" w:sz="0" w:space="0" w:color="auto"/>
        <w:left w:val="none" w:sz="0" w:space="0" w:color="auto"/>
        <w:bottom w:val="none" w:sz="0" w:space="0" w:color="auto"/>
        <w:right w:val="none" w:sz="0" w:space="0" w:color="auto"/>
      </w:divBdr>
    </w:div>
    <w:div w:id="76682141">
      <w:bodyDiv w:val="1"/>
      <w:marLeft w:val="0"/>
      <w:marRight w:val="0"/>
      <w:marTop w:val="0"/>
      <w:marBottom w:val="0"/>
      <w:divBdr>
        <w:top w:val="none" w:sz="0" w:space="0" w:color="auto"/>
        <w:left w:val="none" w:sz="0" w:space="0" w:color="auto"/>
        <w:bottom w:val="none" w:sz="0" w:space="0" w:color="auto"/>
        <w:right w:val="none" w:sz="0" w:space="0" w:color="auto"/>
      </w:divBdr>
    </w:div>
    <w:div w:id="79259248">
      <w:bodyDiv w:val="1"/>
      <w:marLeft w:val="0"/>
      <w:marRight w:val="0"/>
      <w:marTop w:val="0"/>
      <w:marBottom w:val="0"/>
      <w:divBdr>
        <w:top w:val="none" w:sz="0" w:space="0" w:color="auto"/>
        <w:left w:val="none" w:sz="0" w:space="0" w:color="auto"/>
        <w:bottom w:val="none" w:sz="0" w:space="0" w:color="auto"/>
        <w:right w:val="none" w:sz="0" w:space="0" w:color="auto"/>
      </w:divBdr>
    </w:div>
    <w:div w:id="80955305">
      <w:bodyDiv w:val="1"/>
      <w:marLeft w:val="0"/>
      <w:marRight w:val="0"/>
      <w:marTop w:val="0"/>
      <w:marBottom w:val="0"/>
      <w:divBdr>
        <w:top w:val="none" w:sz="0" w:space="0" w:color="auto"/>
        <w:left w:val="none" w:sz="0" w:space="0" w:color="auto"/>
        <w:bottom w:val="none" w:sz="0" w:space="0" w:color="auto"/>
        <w:right w:val="none" w:sz="0" w:space="0" w:color="auto"/>
      </w:divBdr>
    </w:div>
    <w:div w:id="112210193">
      <w:bodyDiv w:val="1"/>
      <w:marLeft w:val="0"/>
      <w:marRight w:val="0"/>
      <w:marTop w:val="0"/>
      <w:marBottom w:val="0"/>
      <w:divBdr>
        <w:top w:val="none" w:sz="0" w:space="0" w:color="auto"/>
        <w:left w:val="none" w:sz="0" w:space="0" w:color="auto"/>
        <w:bottom w:val="none" w:sz="0" w:space="0" w:color="auto"/>
        <w:right w:val="none" w:sz="0" w:space="0" w:color="auto"/>
      </w:divBdr>
    </w:div>
    <w:div w:id="134687925">
      <w:bodyDiv w:val="1"/>
      <w:marLeft w:val="0"/>
      <w:marRight w:val="0"/>
      <w:marTop w:val="0"/>
      <w:marBottom w:val="0"/>
      <w:divBdr>
        <w:top w:val="none" w:sz="0" w:space="0" w:color="auto"/>
        <w:left w:val="none" w:sz="0" w:space="0" w:color="auto"/>
        <w:bottom w:val="none" w:sz="0" w:space="0" w:color="auto"/>
        <w:right w:val="none" w:sz="0" w:space="0" w:color="auto"/>
      </w:divBdr>
    </w:div>
    <w:div w:id="147021896">
      <w:bodyDiv w:val="1"/>
      <w:marLeft w:val="0"/>
      <w:marRight w:val="0"/>
      <w:marTop w:val="0"/>
      <w:marBottom w:val="0"/>
      <w:divBdr>
        <w:top w:val="none" w:sz="0" w:space="0" w:color="auto"/>
        <w:left w:val="none" w:sz="0" w:space="0" w:color="auto"/>
        <w:bottom w:val="none" w:sz="0" w:space="0" w:color="auto"/>
        <w:right w:val="none" w:sz="0" w:space="0" w:color="auto"/>
      </w:divBdr>
    </w:div>
    <w:div w:id="147404342">
      <w:bodyDiv w:val="1"/>
      <w:marLeft w:val="0"/>
      <w:marRight w:val="0"/>
      <w:marTop w:val="0"/>
      <w:marBottom w:val="0"/>
      <w:divBdr>
        <w:top w:val="none" w:sz="0" w:space="0" w:color="auto"/>
        <w:left w:val="none" w:sz="0" w:space="0" w:color="auto"/>
        <w:bottom w:val="none" w:sz="0" w:space="0" w:color="auto"/>
        <w:right w:val="none" w:sz="0" w:space="0" w:color="auto"/>
      </w:divBdr>
    </w:div>
    <w:div w:id="165171216">
      <w:bodyDiv w:val="1"/>
      <w:marLeft w:val="0"/>
      <w:marRight w:val="0"/>
      <w:marTop w:val="0"/>
      <w:marBottom w:val="0"/>
      <w:divBdr>
        <w:top w:val="none" w:sz="0" w:space="0" w:color="auto"/>
        <w:left w:val="none" w:sz="0" w:space="0" w:color="auto"/>
        <w:bottom w:val="none" w:sz="0" w:space="0" w:color="auto"/>
        <w:right w:val="none" w:sz="0" w:space="0" w:color="auto"/>
      </w:divBdr>
    </w:div>
    <w:div w:id="174464279">
      <w:bodyDiv w:val="1"/>
      <w:marLeft w:val="0"/>
      <w:marRight w:val="0"/>
      <w:marTop w:val="0"/>
      <w:marBottom w:val="0"/>
      <w:divBdr>
        <w:top w:val="none" w:sz="0" w:space="0" w:color="auto"/>
        <w:left w:val="none" w:sz="0" w:space="0" w:color="auto"/>
        <w:bottom w:val="none" w:sz="0" w:space="0" w:color="auto"/>
        <w:right w:val="none" w:sz="0" w:space="0" w:color="auto"/>
      </w:divBdr>
    </w:div>
    <w:div w:id="194732910">
      <w:bodyDiv w:val="1"/>
      <w:marLeft w:val="0"/>
      <w:marRight w:val="0"/>
      <w:marTop w:val="0"/>
      <w:marBottom w:val="0"/>
      <w:divBdr>
        <w:top w:val="none" w:sz="0" w:space="0" w:color="auto"/>
        <w:left w:val="none" w:sz="0" w:space="0" w:color="auto"/>
        <w:bottom w:val="none" w:sz="0" w:space="0" w:color="auto"/>
        <w:right w:val="none" w:sz="0" w:space="0" w:color="auto"/>
      </w:divBdr>
    </w:div>
    <w:div w:id="201863505">
      <w:bodyDiv w:val="1"/>
      <w:marLeft w:val="0"/>
      <w:marRight w:val="0"/>
      <w:marTop w:val="0"/>
      <w:marBottom w:val="0"/>
      <w:divBdr>
        <w:top w:val="none" w:sz="0" w:space="0" w:color="auto"/>
        <w:left w:val="none" w:sz="0" w:space="0" w:color="auto"/>
        <w:bottom w:val="none" w:sz="0" w:space="0" w:color="auto"/>
        <w:right w:val="none" w:sz="0" w:space="0" w:color="auto"/>
      </w:divBdr>
    </w:div>
    <w:div w:id="210772640">
      <w:bodyDiv w:val="1"/>
      <w:marLeft w:val="0"/>
      <w:marRight w:val="0"/>
      <w:marTop w:val="0"/>
      <w:marBottom w:val="0"/>
      <w:divBdr>
        <w:top w:val="none" w:sz="0" w:space="0" w:color="auto"/>
        <w:left w:val="none" w:sz="0" w:space="0" w:color="auto"/>
        <w:bottom w:val="none" w:sz="0" w:space="0" w:color="auto"/>
        <w:right w:val="none" w:sz="0" w:space="0" w:color="auto"/>
      </w:divBdr>
    </w:div>
    <w:div w:id="211813727">
      <w:bodyDiv w:val="1"/>
      <w:marLeft w:val="0"/>
      <w:marRight w:val="0"/>
      <w:marTop w:val="0"/>
      <w:marBottom w:val="0"/>
      <w:divBdr>
        <w:top w:val="none" w:sz="0" w:space="0" w:color="auto"/>
        <w:left w:val="none" w:sz="0" w:space="0" w:color="auto"/>
        <w:bottom w:val="none" w:sz="0" w:space="0" w:color="auto"/>
        <w:right w:val="none" w:sz="0" w:space="0" w:color="auto"/>
      </w:divBdr>
    </w:div>
    <w:div w:id="251278563">
      <w:bodyDiv w:val="1"/>
      <w:marLeft w:val="0"/>
      <w:marRight w:val="0"/>
      <w:marTop w:val="0"/>
      <w:marBottom w:val="0"/>
      <w:divBdr>
        <w:top w:val="none" w:sz="0" w:space="0" w:color="auto"/>
        <w:left w:val="none" w:sz="0" w:space="0" w:color="auto"/>
        <w:bottom w:val="none" w:sz="0" w:space="0" w:color="auto"/>
        <w:right w:val="none" w:sz="0" w:space="0" w:color="auto"/>
      </w:divBdr>
    </w:div>
    <w:div w:id="252515725">
      <w:bodyDiv w:val="1"/>
      <w:marLeft w:val="0"/>
      <w:marRight w:val="0"/>
      <w:marTop w:val="0"/>
      <w:marBottom w:val="0"/>
      <w:divBdr>
        <w:top w:val="none" w:sz="0" w:space="0" w:color="auto"/>
        <w:left w:val="none" w:sz="0" w:space="0" w:color="auto"/>
        <w:bottom w:val="none" w:sz="0" w:space="0" w:color="auto"/>
        <w:right w:val="none" w:sz="0" w:space="0" w:color="auto"/>
      </w:divBdr>
    </w:div>
    <w:div w:id="254285539">
      <w:bodyDiv w:val="1"/>
      <w:marLeft w:val="0"/>
      <w:marRight w:val="0"/>
      <w:marTop w:val="0"/>
      <w:marBottom w:val="0"/>
      <w:divBdr>
        <w:top w:val="none" w:sz="0" w:space="0" w:color="auto"/>
        <w:left w:val="none" w:sz="0" w:space="0" w:color="auto"/>
        <w:bottom w:val="none" w:sz="0" w:space="0" w:color="auto"/>
        <w:right w:val="none" w:sz="0" w:space="0" w:color="auto"/>
      </w:divBdr>
    </w:div>
    <w:div w:id="292371893">
      <w:bodyDiv w:val="1"/>
      <w:marLeft w:val="0"/>
      <w:marRight w:val="0"/>
      <w:marTop w:val="0"/>
      <w:marBottom w:val="0"/>
      <w:divBdr>
        <w:top w:val="none" w:sz="0" w:space="0" w:color="auto"/>
        <w:left w:val="none" w:sz="0" w:space="0" w:color="auto"/>
        <w:bottom w:val="none" w:sz="0" w:space="0" w:color="auto"/>
        <w:right w:val="none" w:sz="0" w:space="0" w:color="auto"/>
      </w:divBdr>
    </w:div>
    <w:div w:id="302271313">
      <w:bodyDiv w:val="1"/>
      <w:marLeft w:val="0"/>
      <w:marRight w:val="0"/>
      <w:marTop w:val="0"/>
      <w:marBottom w:val="0"/>
      <w:divBdr>
        <w:top w:val="none" w:sz="0" w:space="0" w:color="auto"/>
        <w:left w:val="none" w:sz="0" w:space="0" w:color="auto"/>
        <w:bottom w:val="none" w:sz="0" w:space="0" w:color="auto"/>
        <w:right w:val="none" w:sz="0" w:space="0" w:color="auto"/>
      </w:divBdr>
    </w:div>
    <w:div w:id="312224458">
      <w:bodyDiv w:val="1"/>
      <w:marLeft w:val="0"/>
      <w:marRight w:val="0"/>
      <w:marTop w:val="0"/>
      <w:marBottom w:val="0"/>
      <w:divBdr>
        <w:top w:val="none" w:sz="0" w:space="0" w:color="auto"/>
        <w:left w:val="none" w:sz="0" w:space="0" w:color="auto"/>
        <w:bottom w:val="none" w:sz="0" w:space="0" w:color="auto"/>
        <w:right w:val="none" w:sz="0" w:space="0" w:color="auto"/>
      </w:divBdr>
    </w:div>
    <w:div w:id="315453724">
      <w:bodyDiv w:val="1"/>
      <w:marLeft w:val="0"/>
      <w:marRight w:val="0"/>
      <w:marTop w:val="0"/>
      <w:marBottom w:val="0"/>
      <w:divBdr>
        <w:top w:val="none" w:sz="0" w:space="0" w:color="auto"/>
        <w:left w:val="none" w:sz="0" w:space="0" w:color="auto"/>
        <w:bottom w:val="none" w:sz="0" w:space="0" w:color="auto"/>
        <w:right w:val="none" w:sz="0" w:space="0" w:color="auto"/>
      </w:divBdr>
    </w:div>
    <w:div w:id="322046475">
      <w:bodyDiv w:val="1"/>
      <w:marLeft w:val="0"/>
      <w:marRight w:val="0"/>
      <w:marTop w:val="0"/>
      <w:marBottom w:val="0"/>
      <w:divBdr>
        <w:top w:val="none" w:sz="0" w:space="0" w:color="auto"/>
        <w:left w:val="none" w:sz="0" w:space="0" w:color="auto"/>
        <w:bottom w:val="none" w:sz="0" w:space="0" w:color="auto"/>
        <w:right w:val="none" w:sz="0" w:space="0" w:color="auto"/>
      </w:divBdr>
    </w:div>
    <w:div w:id="328749010">
      <w:bodyDiv w:val="1"/>
      <w:marLeft w:val="0"/>
      <w:marRight w:val="0"/>
      <w:marTop w:val="0"/>
      <w:marBottom w:val="0"/>
      <w:divBdr>
        <w:top w:val="none" w:sz="0" w:space="0" w:color="auto"/>
        <w:left w:val="none" w:sz="0" w:space="0" w:color="auto"/>
        <w:bottom w:val="none" w:sz="0" w:space="0" w:color="auto"/>
        <w:right w:val="none" w:sz="0" w:space="0" w:color="auto"/>
      </w:divBdr>
    </w:div>
    <w:div w:id="337005118">
      <w:bodyDiv w:val="1"/>
      <w:marLeft w:val="0"/>
      <w:marRight w:val="0"/>
      <w:marTop w:val="0"/>
      <w:marBottom w:val="0"/>
      <w:divBdr>
        <w:top w:val="none" w:sz="0" w:space="0" w:color="auto"/>
        <w:left w:val="none" w:sz="0" w:space="0" w:color="auto"/>
        <w:bottom w:val="none" w:sz="0" w:space="0" w:color="auto"/>
        <w:right w:val="none" w:sz="0" w:space="0" w:color="auto"/>
      </w:divBdr>
    </w:div>
    <w:div w:id="341006294">
      <w:bodyDiv w:val="1"/>
      <w:marLeft w:val="0"/>
      <w:marRight w:val="0"/>
      <w:marTop w:val="0"/>
      <w:marBottom w:val="0"/>
      <w:divBdr>
        <w:top w:val="none" w:sz="0" w:space="0" w:color="auto"/>
        <w:left w:val="none" w:sz="0" w:space="0" w:color="auto"/>
        <w:bottom w:val="none" w:sz="0" w:space="0" w:color="auto"/>
        <w:right w:val="none" w:sz="0" w:space="0" w:color="auto"/>
      </w:divBdr>
    </w:div>
    <w:div w:id="341666676">
      <w:bodyDiv w:val="1"/>
      <w:marLeft w:val="0"/>
      <w:marRight w:val="0"/>
      <w:marTop w:val="0"/>
      <w:marBottom w:val="0"/>
      <w:divBdr>
        <w:top w:val="none" w:sz="0" w:space="0" w:color="auto"/>
        <w:left w:val="none" w:sz="0" w:space="0" w:color="auto"/>
        <w:bottom w:val="none" w:sz="0" w:space="0" w:color="auto"/>
        <w:right w:val="none" w:sz="0" w:space="0" w:color="auto"/>
      </w:divBdr>
    </w:div>
    <w:div w:id="345405313">
      <w:bodyDiv w:val="1"/>
      <w:marLeft w:val="0"/>
      <w:marRight w:val="0"/>
      <w:marTop w:val="0"/>
      <w:marBottom w:val="0"/>
      <w:divBdr>
        <w:top w:val="none" w:sz="0" w:space="0" w:color="auto"/>
        <w:left w:val="none" w:sz="0" w:space="0" w:color="auto"/>
        <w:bottom w:val="none" w:sz="0" w:space="0" w:color="auto"/>
        <w:right w:val="none" w:sz="0" w:space="0" w:color="auto"/>
      </w:divBdr>
    </w:div>
    <w:div w:id="345718279">
      <w:bodyDiv w:val="1"/>
      <w:marLeft w:val="0"/>
      <w:marRight w:val="0"/>
      <w:marTop w:val="0"/>
      <w:marBottom w:val="0"/>
      <w:divBdr>
        <w:top w:val="none" w:sz="0" w:space="0" w:color="auto"/>
        <w:left w:val="none" w:sz="0" w:space="0" w:color="auto"/>
        <w:bottom w:val="none" w:sz="0" w:space="0" w:color="auto"/>
        <w:right w:val="none" w:sz="0" w:space="0" w:color="auto"/>
      </w:divBdr>
    </w:div>
    <w:div w:id="363755678">
      <w:bodyDiv w:val="1"/>
      <w:marLeft w:val="0"/>
      <w:marRight w:val="0"/>
      <w:marTop w:val="0"/>
      <w:marBottom w:val="0"/>
      <w:divBdr>
        <w:top w:val="none" w:sz="0" w:space="0" w:color="auto"/>
        <w:left w:val="none" w:sz="0" w:space="0" w:color="auto"/>
        <w:bottom w:val="none" w:sz="0" w:space="0" w:color="auto"/>
        <w:right w:val="none" w:sz="0" w:space="0" w:color="auto"/>
      </w:divBdr>
    </w:div>
    <w:div w:id="371224749">
      <w:bodyDiv w:val="1"/>
      <w:marLeft w:val="0"/>
      <w:marRight w:val="0"/>
      <w:marTop w:val="0"/>
      <w:marBottom w:val="0"/>
      <w:divBdr>
        <w:top w:val="none" w:sz="0" w:space="0" w:color="auto"/>
        <w:left w:val="none" w:sz="0" w:space="0" w:color="auto"/>
        <w:bottom w:val="none" w:sz="0" w:space="0" w:color="auto"/>
        <w:right w:val="none" w:sz="0" w:space="0" w:color="auto"/>
      </w:divBdr>
    </w:div>
    <w:div w:id="375089052">
      <w:bodyDiv w:val="1"/>
      <w:marLeft w:val="0"/>
      <w:marRight w:val="0"/>
      <w:marTop w:val="0"/>
      <w:marBottom w:val="0"/>
      <w:divBdr>
        <w:top w:val="none" w:sz="0" w:space="0" w:color="auto"/>
        <w:left w:val="none" w:sz="0" w:space="0" w:color="auto"/>
        <w:bottom w:val="none" w:sz="0" w:space="0" w:color="auto"/>
        <w:right w:val="none" w:sz="0" w:space="0" w:color="auto"/>
      </w:divBdr>
    </w:div>
    <w:div w:id="387075673">
      <w:bodyDiv w:val="1"/>
      <w:marLeft w:val="0"/>
      <w:marRight w:val="0"/>
      <w:marTop w:val="0"/>
      <w:marBottom w:val="0"/>
      <w:divBdr>
        <w:top w:val="none" w:sz="0" w:space="0" w:color="auto"/>
        <w:left w:val="none" w:sz="0" w:space="0" w:color="auto"/>
        <w:bottom w:val="none" w:sz="0" w:space="0" w:color="auto"/>
        <w:right w:val="none" w:sz="0" w:space="0" w:color="auto"/>
      </w:divBdr>
    </w:div>
    <w:div w:id="399407761">
      <w:bodyDiv w:val="1"/>
      <w:marLeft w:val="0"/>
      <w:marRight w:val="0"/>
      <w:marTop w:val="0"/>
      <w:marBottom w:val="0"/>
      <w:divBdr>
        <w:top w:val="none" w:sz="0" w:space="0" w:color="auto"/>
        <w:left w:val="none" w:sz="0" w:space="0" w:color="auto"/>
        <w:bottom w:val="none" w:sz="0" w:space="0" w:color="auto"/>
        <w:right w:val="none" w:sz="0" w:space="0" w:color="auto"/>
      </w:divBdr>
    </w:div>
    <w:div w:id="409737950">
      <w:bodyDiv w:val="1"/>
      <w:marLeft w:val="0"/>
      <w:marRight w:val="0"/>
      <w:marTop w:val="0"/>
      <w:marBottom w:val="0"/>
      <w:divBdr>
        <w:top w:val="none" w:sz="0" w:space="0" w:color="auto"/>
        <w:left w:val="none" w:sz="0" w:space="0" w:color="auto"/>
        <w:bottom w:val="none" w:sz="0" w:space="0" w:color="auto"/>
        <w:right w:val="none" w:sz="0" w:space="0" w:color="auto"/>
      </w:divBdr>
    </w:div>
    <w:div w:id="414397216">
      <w:bodyDiv w:val="1"/>
      <w:marLeft w:val="0"/>
      <w:marRight w:val="0"/>
      <w:marTop w:val="0"/>
      <w:marBottom w:val="0"/>
      <w:divBdr>
        <w:top w:val="none" w:sz="0" w:space="0" w:color="auto"/>
        <w:left w:val="none" w:sz="0" w:space="0" w:color="auto"/>
        <w:bottom w:val="none" w:sz="0" w:space="0" w:color="auto"/>
        <w:right w:val="none" w:sz="0" w:space="0" w:color="auto"/>
      </w:divBdr>
    </w:div>
    <w:div w:id="442458357">
      <w:bodyDiv w:val="1"/>
      <w:marLeft w:val="0"/>
      <w:marRight w:val="0"/>
      <w:marTop w:val="0"/>
      <w:marBottom w:val="0"/>
      <w:divBdr>
        <w:top w:val="none" w:sz="0" w:space="0" w:color="auto"/>
        <w:left w:val="none" w:sz="0" w:space="0" w:color="auto"/>
        <w:bottom w:val="none" w:sz="0" w:space="0" w:color="auto"/>
        <w:right w:val="none" w:sz="0" w:space="0" w:color="auto"/>
      </w:divBdr>
    </w:div>
    <w:div w:id="448553510">
      <w:bodyDiv w:val="1"/>
      <w:marLeft w:val="0"/>
      <w:marRight w:val="0"/>
      <w:marTop w:val="0"/>
      <w:marBottom w:val="0"/>
      <w:divBdr>
        <w:top w:val="none" w:sz="0" w:space="0" w:color="auto"/>
        <w:left w:val="none" w:sz="0" w:space="0" w:color="auto"/>
        <w:bottom w:val="none" w:sz="0" w:space="0" w:color="auto"/>
        <w:right w:val="none" w:sz="0" w:space="0" w:color="auto"/>
      </w:divBdr>
    </w:div>
    <w:div w:id="472598339">
      <w:bodyDiv w:val="1"/>
      <w:marLeft w:val="0"/>
      <w:marRight w:val="0"/>
      <w:marTop w:val="0"/>
      <w:marBottom w:val="0"/>
      <w:divBdr>
        <w:top w:val="none" w:sz="0" w:space="0" w:color="auto"/>
        <w:left w:val="none" w:sz="0" w:space="0" w:color="auto"/>
        <w:bottom w:val="none" w:sz="0" w:space="0" w:color="auto"/>
        <w:right w:val="none" w:sz="0" w:space="0" w:color="auto"/>
      </w:divBdr>
    </w:div>
    <w:div w:id="473573057">
      <w:bodyDiv w:val="1"/>
      <w:marLeft w:val="0"/>
      <w:marRight w:val="0"/>
      <w:marTop w:val="0"/>
      <w:marBottom w:val="0"/>
      <w:divBdr>
        <w:top w:val="none" w:sz="0" w:space="0" w:color="auto"/>
        <w:left w:val="none" w:sz="0" w:space="0" w:color="auto"/>
        <w:bottom w:val="none" w:sz="0" w:space="0" w:color="auto"/>
        <w:right w:val="none" w:sz="0" w:space="0" w:color="auto"/>
      </w:divBdr>
    </w:div>
    <w:div w:id="474876936">
      <w:bodyDiv w:val="1"/>
      <w:marLeft w:val="0"/>
      <w:marRight w:val="0"/>
      <w:marTop w:val="0"/>
      <w:marBottom w:val="0"/>
      <w:divBdr>
        <w:top w:val="none" w:sz="0" w:space="0" w:color="auto"/>
        <w:left w:val="none" w:sz="0" w:space="0" w:color="auto"/>
        <w:bottom w:val="none" w:sz="0" w:space="0" w:color="auto"/>
        <w:right w:val="none" w:sz="0" w:space="0" w:color="auto"/>
      </w:divBdr>
    </w:div>
    <w:div w:id="476071657">
      <w:bodyDiv w:val="1"/>
      <w:marLeft w:val="0"/>
      <w:marRight w:val="0"/>
      <w:marTop w:val="0"/>
      <w:marBottom w:val="0"/>
      <w:divBdr>
        <w:top w:val="none" w:sz="0" w:space="0" w:color="auto"/>
        <w:left w:val="none" w:sz="0" w:space="0" w:color="auto"/>
        <w:bottom w:val="none" w:sz="0" w:space="0" w:color="auto"/>
        <w:right w:val="none" w:sz="0" w:space="0" w:color="auto"/>
      </w:divBdr>
    </w:div>
    <w:div w:id="478503351">
      <w:bodyDiv w:val="1"/>
      <w:marLeft w:val="0"/>
      <w:marRight w:val="0"/>
      <w:marTop w:val="0"/>
      <w:marBottom w:val="0"/>
      <w:divBdr>
        <w:top w:val="none" w:sz="0" w:space="0" w:color="auto"/>
        <w:left w:val="none" w:sz="0" w:space="0" w:color="auto"/>
        <w:bottom w:val="none" w:sz="0" w:space="0" w:color="auto"/>
        <w:right w:val="none" w:sz="0" w:space="0" w:color="auto"/>
      </w:divBdr>
    </w:div>
    <w:div w:id="485320591">
      <w:bodyDiv w:val="1"/>
      <w:marLeft w:val="0"/>
      <w:marRight w:val="0"/>
      <w:marTop w:val="0"/>
      <w:marBottom w:val="0"/>
      <w:divBdr>
        <w:top w:val="none" w:sz="0" w:space="0" w:color="auto"/>
        <w:left w:val="none" w:sz="0" w:space="0" w:color="auto"/>
        <w:bottom w:val="none" w:sz="0" w:space="0" w:color="auto"/>
        <w:right w:val="none" w:sz="0" w:space="0" w:color="auto"/>
      </w:divBdr>
    </w:div>
    <w:div w:id="497619970">
      <w:bodyDiv w:val="1"/>
      <w:marLeft w:val="0"/>
      <w:marRight w:val="0"/>
      <w:marTop w:val="0"/>
      <w:marBottom w:val="0"/>
      <w:divBdr>
        <w:top w:val="none" w:sz="0" w:space="0" w:color="auto"/>
        <w:left w:val="none" w:sz="0" w:space="0" w:color="auto"/>
        <w:bottom w:val="none" w:sz="0" w:space="0" w:color="auto"/>
        <w:right w:val="none" w:sz="0" w:space="0" w:color="auto"/>
      </w:divBdr>
    </w:div>
    <w:div w:id="503399040">
      <w:bodyDiv w:val="1"/>
      <w:marLeft w:val="0"/>
      <w:marRight w:val="0"/>
      <w:marTop w:val="0"/>
      <w:marBottom w:val="0"/>
      <w:divBdr>
        <w:top w:val="none" w:sz="0" w:space="0" w:color="auto"/>
        <w:left w:val="none" w:sz="0" w:space="0" w:color="auto"/>
        <w:bottom w:val="none" w:sz="0" w:space="0" w:color="auto"/>
        <w:right w:val="none" w:sz="0" w:space="0" w:color="auto"/>
      </w:divBdr>
    </w:div>
    <w:div w:id="561332361">
      <w:bodyDiv w:val="1"/>
      <w:marLeft w:val="0"/>
      <w:marRight w:val="0"/>
      <w:marTop w:val="0"/>
      <w:marBottom w:val="0"/>
      <w:divBdr>
        <w:top w:val="none" w:sz="0" w:space="0" w:color="auto"/>
        <w:left w:val="none" w:sz="0" w:space="0" w:color="auto"/>
        <w:bottom w:val="none" w:sz="0" w:space="0" w:color="auto"/>
        <w:right w:val="none" w:sz="0" w:space="0" w:color="auto"/>
      </w:divBdr>
    </w:div>
    <w:div w:id="565069775">
      <w:bodyDiv w:val="1"/>
      <w:marLeft w:val="0"/>
      <w:marRight w:val="0"/>
      <w:marTop w:val="0"/>
      <w:marBottom w:val="0"/>
      <w:divBdr>
        <w:top w:val="none" w:sz="0" w:space="0" w:color="auto"/>
        <w:left w:val="none" w:sz="0" w:space="0" w:color="auto"/>
        <w:bottom w:val="none" w:sz="0" w:space="0" w:color="auto"/>
        <w:right w:val="none" w:sz="0" w:space="0" w:color="auto"/>
      </w:divBdr>
    </w:div>
    <w:div w:id="569971061">
      <w:bodyDiv w:val="1"/>
      <w:marLeft w:val="0"/>
      <w:marRight w:val="0"/>
      <w:marTop w:val="0"/>
      <w:marBottom w:val="0"/>
      <w:divBdr>
        <w:top w:val="none" w:sz="0" w:space="0" w:color="auto"/>
        <w:left w:val="none" w:sz="0" w:space="0" w:color="auto"/>
        <w:bottom w:val="none" w:sz="0" w:space="0" w:color="auto"/>
        <w:right w:val="none" w:sz="0" w:space="0" w:color="auto"/>
      </w:divBdr>
    </w:div>
    <w:div w:id="582833200">
      <w:bodyDiv w:val="1"/>
      <w:marLeft w:val="0"/>
      <w:marRight w:val="0"/>
      <w:marTop w:val="0"/>
      <w:marBottom w:val="0"/>
      <w:divBdr>
        <w:top w:val="none" w:sz="0" w:space="0" w:color="auto"/>
        <w:left w:val="none" w:sz="0" w:space="0" w:color="auto"/>
        <w:bottom w:val="none" w:sz="0" w:space="0" w:color="auto"/>
        <w:right w:val="none" w:sz="0" w:space="0" w:color="auto"/>
      </w:divBdr>
    </w:div>
    <w:div w:id="618730110">
      <w:bodyDiv w:val="1"/>
      <w:marLeft w:val="0"/>
      <w:marRight w:val="0"/>
      <w:marTop w:val="0"/>
      <w:marBottom w:val="0"/>
      <w:divBdr>
        <w:top w:val="none" w:sz="0" w:space="0" w:color="auto"/>
        <w:left w:val="none" w:sz="0" w:space="0" w:color="auto"/>
        <w:bottom w:val="none" w:sz="0" w:space="0" w:color="auto"/>
        <w:right w:val="none" w:sz="0" w:space="0" w:color="auto"/>
      </w:divBdr>
    </w:div>
    <w:div w:id="628124489">
      <w:bodyDiv w:val="1"/>
      <w:marLeft w:val="0"/>
      <w:marRight w:val="0"/>
      <w:marTop w:val="0"/>
      <w:marBottom w:val="0"/>
      <w:divBdr>
        <w:top w:val="none" w:sz="0" w:space="0" w:color="auto"/>
        <w:left w:val="none" w:sz="0" w:space="0" w:color="auto"/>
        <w:bottom w:val="none" w:sz="0" w:space="0" w:color="auto"/>
        <w:right w:val="none" w:sz="0" w:space="0" w:color="auto"/>
      </w:divBdr>
    </w:div>
    <w:div w:id="632251576">
      <w:bodyDiv w:val="1"/>
      <w:marLeft w:val="0"/>
      <w:marRight w:val="0"/>
      <w:marTop w:val="0"/>
      <w:marBottom w:val="0"/>
      <w:divBdr>
        <w:top w:val="none" w:sz="0" w:space="0" w:color="auto"/>
        <w:left w:val="none" w:sz="0" w:space="0" w:color="auto"/>
        <w:bottom w:val="none" w:sz="0" w:space="0" w:color="auto"/>
        <w:right w:val="none" w:sz="0" w:space="0" w:color="auto"/>
      </w:divBdr>
    </w:div>
    <w:div w:id="636111814">
      <w:bodyDiv w:val="1"/>
      <w:marLeft w:val="0"/>
      <w:marRight w:val="0"/>
      <w:marTop w:val="0"/>
      <w:marBottom w:val="0"/>
      <w:divBdr>
        <w:top w:val="none" w:sz="0" w:space="0" w:color="auto"/>
        <w:left w:val="none" w:sz="0" w:space="0" w:color="auto"/>
        <w:bottom w:val="none" w:sz="0" w:space="0" w:color="auto"/>
        <w:right w:val="none" w:sz="0" w:space="0" w:color="auto"/>
      </w:divBdr>
    </w:div>
    <w:div w:id="639580236">
      <w:bodyDiv w:val="1"/>
      <w:marLeft w:val="0"/>
      <w:marRight w:val="0"/>
      <w:marTop w:val="0"/>
      <w:marBottom w:val="0"/>
      <w:divBdr>
        <w:top w:val="none" w:sz="0" w:space="0" w:color="auto"/>
        <w:left w:val="none" w:sz="0" w:space="0" w:color="auto"/>
        <w:bottom w:val="none" w:sz="0" w:space="0" w:color="auto"/>
        <w:right w:val="none" w:sz="0" w:space="0" w:color="auto"/>
      </w:divBdr>
    </w:div>
    <w:div w:id="641468337">
      <w:bodyDiv w:val="1"/>
      <w:marLeft w:val="0"/>
      <w:marRight w:val="0"/>
      <w:marTop w:val="0"/>
      <w:marBottom w:val="0"/>
      <w:divBdr>
        <w:top w:val="none" w:sz="0" w:space="0" w:color="auto"/>
        <w:left w:val="none" w:sz="0" w:space="0" w:color="auto"/>
        <w:bottom w:val="none" w:sz="0" w:space="0" w:color="auto"/>
        <w:right w:val="none" w:sz="0" w:space="0" w:color="auto"/>
      </w:divBdr>
    </w:div>
    <w:div w:id="670983106">
      <w:bodyDiv w:val="1"/>
      <w:marLeft w:val="0"/>
      <w:marRight w:val="0"/>
      <w:marTop w:val="0"/>
      <w:marBottom w:val="0"/>
      <w:divBdr>
        <w:top w:val="none" w:sz="0" w:space="0" w:color="auto"/>
        <w:left w:val="none" w:sz="0" w:space="0" w:color="auto"/>
        <w:bottom w:val="none" w:sz="0" w:space="0" w:color="auto"/>
        <w:right w:val="none" w:sz="0" w:space="0" w:color="auto"/>
      </w:divBdr>
    </w:div>
    <w:div w:id="672949141">
      <w:bodyDiv w:val="1"/>
      <w:marLeft w:val="0"/>
      <w:marRight w:val="0"/>
      <w:marTop w:val="0"/>
      <w:marBottom w:val="0"/>
      <w:divBdr>
        <w:top w:val="none" w:sz="0" w:space="0" w:color="auto"/>
        <w:left w:val="none" w:sz="0" w:space="0" w:color="auto"/>
        <w:bottom w:val="none" w:sz="0" w:space="0" w:color="auto"/>
        <w:right w:val="none" w:sz="0" w:space="0" w:color="auto"/>
      </w:divBdr>
    </w:div>
    <w:div w:id="681050443">
      <w:bodyDiv w:val="1"/>
      <w:marLeft w:val="0"/>
      <w:marRight w:val="0"/>
      <w:marTop w:val="0"/>
      <w:marBottom w:val="0"/>
      <w:divBdr>
        <w:top w:val="none" w:sz="0" w:space="0" w:color="auto"/>
        <w:left w:val="none" w:sz="0" w:space="0" w:color="auto"/>
        <w:bottom w:val="none" w:sz="0" w:space="0" w:color="auto"/>
        <w:right w:val="none" w:sz="0" w:space="0" w:color="auto"/>
      </w:divBdr>
    </w:div>
    <w:div w:id="707724765">
      <w:bodyDiv w:val="1"/>
      <w:marLeft w:val="0"/>
      <w:marRight w:val="0"/>
      <w:marTop w:val="0"/>
      <w:marBottom w:val="0"/>
      <w:divBdr>
        <w:top w:val="none" w:sz="0" w:space="0" w:color="auto"/>
        <w:left w:val="none" w:sz="0" w:space="0" w:color="auto"/>
        <w:bottom w:val="none" w:sz="0" w:space="0" w:color="auto"/>
        <w:right w:val="none" w:sz="0" w:space="0" w:color="auto"/>
      </w:divBdr>
    </w:div>
    <w:div w:id="710155584">
      <w:bodyDiv w:val="1"/>
      <w:marLeft w:val="0"/>
      <w:marRight w:val="0"/>
      <w:marTop w:val="0"/>
      <w:marBottom w:val="0"/>
      <w:divBdr>
        <w:top w:val="none" w:sz="0" w:space="0" w:color="auto"/>
        <w:left w:val="none" w:sz="0" w:space="0" w:color="auto"/>
        <w:bottom w:val="none" w:sz="0" w:space="0" w:color="auto"/>
        <w:right w:val="none" w:sz="0" w:space="0" w:color="auto"/>
      </w:divBdr>
    </w:div>
    <w:div w:id="719285339">
      <w:bodyDiv w:val="1"/>
      <w:marLeft w:val="0"/>
      <w:marRight w:val="0"/>
      <w:marTop w:val="0"/>
      <w:marBottom w:val="0"/>
      <w:divBdr>
        <w:top w:val="none" w:sz="0" w:space="0" w:color="auto"/>
        <w:left w:val="none" w:sz="0" w:space="0" w:color="auto"/>
        <w:bottom w:val="none" w:sz="0" w:space="0" w:color="auto"/>
        <w:right w:val="none" w:sz="0" w:space="0" w:color="auto"/>
      </w:divBdr>
    </w:div>
    <w:div w:id="735012505">
      <w:bodyDiv w:val="1"/>
      <w:marLeft w:val="0"/>
      <w:marRight w:val="0"/>
      <w:marTop w:val="0"/>
      <w:marBottom w:val="0"/>
      <w:divBdr>
        <w:top w:val="none" w:sz="0" w:space="0" w:color="auto"/>
        <w:left w:val="none" w:sz="0" w:space="0" w:color="auto"/>
        <w:bottom w:val="none" w:sz="0" w:space="0" w:color="auto"/>
        <w:right w:val="none" w:sz="0" w:space="0" w:color="auto"/>
      </w:divBdr>
    </w:div>
    <w:div w:id="745418168">
      <w:bodyDiv w:val="1"/>
      <w:marLeft w:val="0"/>
      <w:marRight w:val="0"/>
      <w:marTop w:val="0"/>
      <w:marBottom w:val="0"/>
      <w:divBdr>
        <w:top w:val="none" w:sz="0" w:space="0" w:color="auto"/>
        <w:left w:val="none" w:sz="0" w:space="0" w:color="auto"/>
        <w:bottom w:val="none" w:sz="0" w:space="0" w:color="auto"/>
        <w:right w:val="none" w:sz="0" w:space="0" w:color="auto"/>
      </w:divBdr>
    </w:div>
    <w:div w:id="746417994">
      <w:bodyDiv w:val="1"/>
      <w:marLeft w:val="0"/>
      <w:marRight w:val="0"/>
      <w:marTop w:val="0"/>
      <w:marBottom w:val="0"/>
      <w:divBdr>
        <w:top w:val="none" w:sz="0" w:space="0" w:color="auto"/>
        <w:left w:val="none" w:sz="0" w:space="0" w:color="auto"/>
        <w:bottom w:val="none" w:sz="0" w:space="0" w:color="auto"/>
        <w:right w:val="none" w:sz="0" w:space="0" w:color="auto"/>
      </w:divBdr>
    </w:div>
    <w:div w:id="746804597">
      <w:bodyDiv w:val="1"/>
      <w:marLeft w:val="0"/>
      <w:marRight w:val="0"/>
      <w:marTop w:val="0"/>
      <w:marBottom w:val="0"/>
      <w:divBdr>
        <w:top w:val="none" w:sz="0" w:space="0" w:color="auto"/>
        <w:left w:val="none" w:sz="0" w:space="0" w:color="auto"/>
        <w:bottom w:val="none" w:sz="0" w:space="0" w:color="auto"/>
        <w:right w:val="none" w:sz="0" w:space="0" w:color="auto"/>
      </w:divBdr>
    </w:div>
    <w:div w:id="770928301">
      <w:bodyDiv w:val="1"/>
      <w:marLeft w:val="0"/>
      <w:marRight w:val="0"/>
      <w:marTop w:val="0"/>
      <w:marBottom w:val="0"/>
      <w:divBdr>
        <w:top w:val="none" w:sz="0" w:space="0" w:color="auto"/>
        <w:left w:val="none" w:sz="0" w:space="0" w:color="auto"/>
        <w:bottom w:val="none" w:sz="0" w:space="0" w:color="auto"/>
        <w:right w:val="none" w:sz="0" w:space="0" w:color="auto"/>
      </w:divBdr>
    </w:div>
    <w:div w:id="793062387">
      <w:bodyDiv w:val="1"/>
      <w:marLeft w:val="0"/>
      <w:marRight w:val="0"/>
      <w:marTop w:val="0"/>
      <w:marBottom w:val="0"/>
      <w:divBdr>
        <w:top w:val="none" w:sz="0" w:space="0" w:color="auto"/>
        <w:left w:val="none" w:sz="0" w:space="0" w:color="auto"/>
        <w:bottom w:val="none" w:sz="0" w:space="0" w:color="auto"/>
        <w:right w:val="none" w:sz="0" w:space="0" w:color="auto"/>
      </w:divBdr>
    </w:div>
    <w:div w:id="799765944">
      <w:bodyDiv w:val="1"/>
      <w:marLeft w:val="0"/>
      <w:marRight w:val="0"/>
      <w:marTop w:val="0"/>
      <w:marBottom w:val="0"/>
      <w:divBdr>
        <w:top w:val="none" w:sz="0" w:space="0" w:color="auto"/>
        <w:left w:val="none" w:sz="0" w:space="0" w:color="auto"/>
        <w:bottom w:val="none" w:sz="0" w:space="0" w:color="auto"/>
        <w:right w:val="none" w:sz="0" w:space="0" w:color="auto"/>
      </w:divBdr>
    </w:div>
    <w:div w:id="800614537">
      <w:bodyDiv w:val="1"/>
      <w:marLeft w:val="0"/>
      <w:marRight w:val="0"/>
      <w:marTop w:val="0"/>
      <w:marBottom w:val="0"/>
      <w:divBdr>
        <w:top w:val="none" w:sz="0" w:space="0" w:color="auto"/>
        <w:left w:val="none" w:sz="0" w:space="0" w:color="auto"/>
        <w:bottom w:val="none" w:sz="0" w:space="0" w:color="auto"/>
        <w:right w:val="none" w:sz="0" w:space="0" w:color="auto"/>
      </w:divBdr>
    </w:div>
    <w:div w:id="810100531">
      <w:bodyDiv w:val="1"/>
      <w:marLeft w:val="0"/>
      <w:marRight w:val="0"/>
      <w:marTop w:val="0"/>
      <w:marBottom w:val="0"/>
      <w:divBdr>
        <w:top w:val="none" w:sz="0" w:space="0" w:color="auto"/>
        <w:left w:val="none" w:sz="0" w:space="0" w:color="auto"/>
        <w:bottom w:val="none" w:sz="0" w:space="0" w:color="auto"/>
        <w:right w:val="none" w:sz="0" w:space="0" w:color="auto"/>
      </w:divBdr>
    </w:div>
    <w:div w:id="810639912">
      <w:bodyDiv w:val="1"/>
      <w:marLeft w:val="0"/>
      <w:marRight w:val="0"/>
      <w:marTop w:val="0"/>
      <w:marBottom w:val="0"/>
      <w:divBdr>
        <w:top w:val="none" w:sz="0" w:space="0" w:color="auto"/>
        <w:left w:val="none" w:sz="0" w:space="0" w:color="auto"/>
        <w:bottom w:val="none" w:sz="0" w:space="0" w:color="auto"/>
        <w:right w:val="none" w:sz="0" w:space="0" w:color="auto"/>
      </w:divBdr>
    </w:div>
    <w:div w:id="825170855">
      <w:bodyDiv w:val="1"/>
      <w:marLeft w:val="0"/>
      <w:marRight w:val="0"/>
      <w:marTop w:val="0"/>
      <w:marBottom w:val="0"/>
      <w:divBdr>
        <w:top w:val="none" w:sz="0" w:space="0" w:color="auto"/>
        <w:left w:val="none" w:sz="0" w:space="0" w:color="auto"/>
        <w:bottom w:val="none" w:sz="0" w:space="0" w:color="auto"/>
        <w:right w:val="none" w:sz="0" w:space="0" w:color="auto"/>
      </w:divBdr>
    </w:div>
    <w:div w:id="825171572">
      <w:bodyDiv w:val="1"/>
      <w:marLeft w:val="0"/>
      <w:marRight w:val="0"/>
      <w:marTop w:val="0"/>
      <w:marBottom w:val="0"/>
      <w:divBdr>
        <w:top w:val="none" w:sz="0" w:space="0" w:color="auto"/>
        <w:left w:val="none" w:sz="0" w:space="0" w:color="auto"/>
        <w:bottom w:val="none" w:sz="0" w:space="0" w:color="auto"/>
        <w:right w:val="none" w:sz="0" w:space="0" w:color="auto"/>
      </w:divBdr>
    </w:div>
    <w:div w:id="825315785">
      <w:bodyDiv w:val="1"/>
      <w:marLeft w:val="0"/>
      <w:marRight w:val="0"/>
      <w:marTop w:val="0"/>
      <w:marBottom w:val="0"/>
      <w:divBdr>
        <w:top w:val="none" w:sz="0" w:space="0" w:color="auto"/>
        <w:left w:val="none" w:sz="0" w:space="0" w:color="auto"/>
        <w:bottom w:val="none" w:sz="0" w:space="0" w:color="auto"/>
        <w:right w:val="none" w:sz="0" w:space="0" w:color="auto"/>
      </w:divBdr>
    </w:div>
    <w:div w:id="833885250">
      <w:bodyDiv w:val="1"/>
      <w:marLeft w:val="0"/>
      <w:marRight w:val="0"/>
      <w:marTop w:val="0"/>
      <w:marBottom w:val="0"/>
      <w:divBdr>
        <w:top w:val="none" w:sz="0" w:space="0" w:color="auto"/>
        <w:left w:val="none" w:sz="0" w:space="0" w:color="auto"/>
        <w:bottom w:val="none" w:sz="0" w:space="0" w:color="auto"/>
        <w:right w:val="none" w:sz="0" w:space="0" w:color="auto"/>
      </w:divBdr>
    </w:div>
    <w:div w:id="834345271">
      <w:bodyDiv w:val="1"/>
      <w:marLeft w:val="0"/>
      <w:marRight w:val="0"/>
      <w:marTop w:val="0"/>
      <w:marBottom w:val="0"/>
      <w:divBdr>
        <w:top w:val="none" w:sz="0" w:space="0" w:color="auto"/>
        <w:left w:val="none" w:sz="0" w:space="0" w:color="auto"/>
        <w:bottom w:val="none" w:sz="0" w:space="0" w:color="auto"/>
        <w:right w:val="none" w:sz="0" w:space="0" w:color="auto"/>
      </w:divBdr>
    </w:div>
    <w:div w:id="844978566">
      <w:bodyDiv w:val="1"/>
      <w:marLeft w:val="0"/>
      <w:marRight w:val="0"/>
      <w:marTop w:val="0"/>
      <w:marBottom w:val="0"/>
      <w:divBdr>
        <w:top w:val="none" w:sz="0" w:space="0" w:color="auto"/>
        <w:left w:val="none" w:sz="0" w:space="0" w:color="auto"/>
        <w:bottom w:val="none" w:sz="0" w:space="0" w:color="auto"/>
        <w:right w:val="none" w:sz="0" w:space="0" w:color="auto"/>
      </w:divBdr>
    </w:div>
    <w:div w:id="858079295">
      <w:bodyDiv w:val="1"/>
      <w:marLeft w:val="0"/>
      <w:marRight w:val="0"/>
      <w:marTop w:val="0"/>
      <w:marBottom w:val="0"/>
      <w:divBdr>
        <w:top w:val="none" w:sz="0" w:space="0" w:color="auto"/>
        <w:left w:val="none" w:sz="0" w:space="0" w:color="auto"/>
        <w:bottom w:val="none" w:sz="0" w:space="0" w:color="auto"/>
        <w:right w:val="none" w:sz="0" w:space="0" w:color="auto"/>
      </w:divBdr>
    </w:div>
    <w:div w:id="877358867">
      <w:bodyDiv w:val="1"/>
      <w:marLeft w:val="0"/>
      <w:marRight w:val="0"/>
      <w:marTop w:val="0"/>
      <w:marBottom w:val="0"/>
      <w:divBdr>
        <w:top w:val="none" w:sz="0" w:space="0" w:color="auto"/>
        <w:left w:val="none" w:sz="0" w:space="0" w:color="auto"/>
        <w:bottom w:val="none" w:sz="0" w:space="0" w:color="auto"/>
        <w:right w:val="none" w:sz="0" w:space="0" w:color="auto"/>
      </w:divBdr>
    </w:div>
    <w:div w:id="878127382">
      <w:bodyDiv w:val="1"/>
      <w:marLeft w:val="0"/>
      <w:marRight w:val="0"/>
      <w:marTop w:val="0"/>
      <w:marBottom w:val="0"/>
      <w:divBdr>
        <w:top w:val="none" w:sz="0" w:space="0" w:color="auto"/>
        <w:left w:val="none" w:sz="0" w:space="0" w:color="auto"/>
        <w:bottom w:val="none" w:sz="0" w:space="0" w:color="auto"/>
        <w:right w:val="none" w:sz="0" w:space="0" w:color="auto"/>
      </w:divBdr>
    </w:div>
    <w:div w:id="882448055">
      <w:bodyDiv w:val="1"/>
      <w:marLeft w:val="0"/>
      <w:marRight w:val="0"/>
      <w:marTop w:val="0"/>
      <w:marBottom w:val="0"/>
      <w:divBdr>
        <w:top w:val="none" w:sz="0" w:space="0" w:color="auto"/>
        <w:left w:val="none" w:sz="0" w:space="0" w:color="auto"/>
        <w:bottom w:val="none" w:sz="0" w:space="0" w:color="auto"/>
        <w:right w:val="none" w:sz="0" w:space="0" w:color="auto"/>
      </w:divBdr>
    </w:div>
    <w:div w:id="885877949">
      <w:bodyDiv w:val="1"/>
      <w:marLeft w:val="0"/>
      <w:marRight w:val="0"/>
      <w:marTop w:val="0"/>
      <w:marBottom w:val="0"/>
      <w:divBdr>
        <w:top w:val="none" w:sz="0" w:space="0" w:color="auto"/>
        <w:left w:val="none" w:sz="0" w:space="0" w:color="auto"/>
        <w:bottom w:val="none" w:sz="0" w:space="0" w:color="auto"/>
        <w:right w:val="none" w:sz="0" w:space="0" w:color="auto"/>
      </w:divBdr>
    </w:div>
    <w:div w:id="916210500">
      <w:bodyDiv w:val="1"/>
      <w:marLeft w:val="0"/>
      <w:marRight w:val="0"/>
      <w:marTop w:val="0"/>
      <w:marBottom w:val="0"/>
      <w:divBdr>
        <w:top w:val="none" w:sz="0" w:space="0" w:color="auto"/>
        <w:left w:val="none" w:sz="0" w:space="0" w:color="auto"/>
        <w:bottom w:val="none" w:sz="0" w:space="0" w:color="auto"/>
        <w:right w:val="none" w:sz="0" w:space="0" w:color="auto"/>
      </w:divBdr>
    </w:div>
    <w:div w:id="936869032">
      <w:bodyDiv w:val="1"/>
      <w:marLeft w:val="0"/>
      <w:marRight w:val="0"/>
      <w:marTop w:val="0"/>
      <w:marBottom w:val="0"/>
      <w:divBdr>
        <w:top w:val="none" w:sz="0" w:space="0" w:color="auto"/>
        <w:left w:val="none" w:sz="0" w:space="0" w:color="auto"/>
        <w:bottom w:val="none" w:sz="0" w:space="0" w:color="auto"/>
        <w:right w:val="none" w:sz="0" w:space="0" w:color="auto"/>
      </w:divBdr>
    </w:div>
    <w:div w:id="975834171">
      <w:bodyDiv w:val="1"/>
      <w:marLeft w:val="0"/>
      <w:marRight w:val="0"/>
      <w:marTop w:val="0"/>
      <w:marBottom w:val="0"/>
      <w:divBdr>
        <w:top w:val="none" w:sz="0" w:space="0" w:color="auto"/>
        <w:left w:val="none" w:sz="0" w:space="0" w:color="auto"/>
        <w:bottom w:val="none" w:sz="0" w:space="0" w:color="auto"/>
        <w:right w:val="none" w:sz="0" w:space="0" w:color="auto"/>
      </w:divBdr>
    </w:div>
    <w:div w:id="988092190">
      <w:bodyDiv w:val="1"/>
      <w:marLeft w:val="0"/>
      <w:marRight w:val="0"/>
      <w:marTop w:val="0"/>
      <w:marBottom w:val="0"/>
      <w:divBdr>
        <w:top w:val="none" w:sz="0" w:space="0" w:color="auto"/>
        <w:left w:val="none" w:sz="0" w:space="0" w:color="auto"/>
        <w:bottom w:val="none" w:sz="0" w:space="0" w:color="auto"/>
        <w:right w:val="none" w:sz="0" w:space="0" w:color="auto"/>
      </w:divBdr>
    </w:div>
    <w:div w:id="990060079">
      <w:bodyDiv w:val="1"/>
      <w:marLeft w:val="0"/>
      <w:marRight w:val="0"/>
      <w:marTop w:val="0"/>
      <w:marBottom w:val="0"/>
      <w:divBdr>
        <w:top w:val="none" w:sz="0" w:space="0" w:color="auto"/>
        <w:left w:val="none" w:sz="0" w:space="0" w:color="auto"/>
        <w:bottom w:val="none" w:sz="0" w:space="0" w:color="auto"/>
        <w:right w:val="none" w:sz="0" w:space="0" w:color="auto"/>
      </w:divBdr>
    </w:div>
    <w:div w:id="1000082543">
      <w:bodyDiv w:val="1"/>
      <w:marLeft w:val="0"/>
      <w:marRight w:val="0"/>
      <w:marTop w:val="0"/>
      <w:marBottom w:val="0"/>
      <w:divBdr>
        <w:top w:val="none" w:sz="0" w:space="0" w:color="auto"/>
        <w:left w:val="none" w:sz="0" w:space="0" w:color="auto"/>
        <w:bottom w:val="none" w:sz="0" w:space="0" w:color="auto"/>
        <w:right w:val="none" w:sz="0" w:space="0" w:color="auto"/>
      </w:divBdr>
    </w:div>
    <w:div w:id="1006984645">
      <w:bodyDiv w:val="1"/>
      <w:marLeft w:val="0"/>
      <w:marRight w:val="0"/>
      <w:marTop w:val="0"/>
      <w:marBottom w:val="0"/>
      <w:divBdr>
        <w:top w:val="none" w:sz="0" w:space="0" w:color="auto"/>
        <w:left w:val="none" w:sz="0" w:space="0" w:color="auto"/>
        <w:bottom w:val="none" w:sz="0" w:space="0" w:color="auto"/>
        <w:right w:val="none" w:sz="0" w:space="0" w:color="auto"/>
      </w:divBdr>
    </w:div>
    <w:div w:id="1009254462">
      <w:bodyDiv w:val="1"/>
      <w:marLeft w:val="0"/>
      <w:marRight w:val="0"/>
      <w:marTop w:val="0"/>
      <w:marBottom w:val="0"/>
      <w:divBdr>
        <w:top w:val="none" w:sz="0" w:space="0" w:color="auto"/>
        <w:left w:val="none" w:sz="0" w:space="0" w:color="auto"/>
        <w:bottom w:val="none" w:sz="0" w:space="0" w:color="auto"/>
        <w:right w:val="none" w:sz="0" w:space="0" w:color="auto"/>
      </w:divBdr>
    </w:div>
    <w:div w:id="1017851380">
      <w:bodyDiv w:val="1"/>
      <w:marLeft w:val="0"/>
      <w:marRight w:val="0"/>
      <w:marTop w:val="0"/>
      <w:marBottom w:val="0"/>
      <w:divBdr>
        <w:top w:val="none" w:sz="0" w:space="0" w:color="auto"/>
        <w:left w:val="none" w:sz="0" w:space="0" w:color="auto"/>
        <w:bottom w:val="none" w:sz="0" w:space="0" w:color="auto"/>
        <w:right w:val="none" w:sz="0" w:space="0" w:color="auto"/>
      </w:divBdr>
    </w:div>
    <w:div w:id="1025014527">
      <w:bodyDiv w:val="1"/>
      <w:marLeft w:val="0"/>
      <w:marRight w:val="0"/>
      <w:marTop w:val="0"/>
      <w:marBottom w:val="0"/>
      <w:divBdr>
        <w:top w:val="none" w:sz="0" w:space="0" w:color="auto"/>
        <w:left w:val="none" w:sz="0" w:space="0" w:color="auto"/>
        <w:bottom w:val="none" w:sz="0" w:space="0" w:color="auto"/>
        <w:right w:val="none" w:sz="0" w:space="0" w:color="auto"/>
      </w:divBdr>
    </w:div>
    <w:div w:id="1036542445">
      <w:bodyDiv w:val="1"/>
      <w:marLeft w:val="0"/>
      <w:marRight w:val="0"/>
      <w:marTop w:val="0"/>
      <w:marBottom w:val="0"/>
      <w:divBdr>
        <w:top w:val="none" w:sz="0" w:space="0" w:color="auto"/>
        <w:left w:val="none" w:sz="0" w:space="0" w:color="auto"/>
        <w:bottom w:val="none" w:sz="0" w:space="0" w:color="auto"/>
        <w:right w:val="none" w:sz="0" w:space="0" w:color="auto"/>
      </w:divBdr>
    </w:div>
    <w:div w:id="1053117138">
      <w:bodyDiv w:val="1"/>
      <w:marLeft w:val="0"/>
      <w:marRight w:val="0"/>
      <w:marTop w:val="0"/>
      <w:marBottom w:val="0"/>
      <w:divBdr>
        <w:top w:val="none" w:sz="0" w:space="0" w:color="auto"/>
        <w:left w:val="none" w:sz="0" w:space="0" w:color="auto"/>
        <w:bottom w:val="none" w:sz="0" w:space="0" w:color="auto"/>
        <w:right w:val="none" w:sz="0" w:space="0" w:color="auto"/>
      </w:divBdr>
    </w:div>
    <w:div w:id="1064765186">
      <w:bodyDiv w:val="1"/>
      <w:marLeft w:val="0"/>
      <w:marRight w:val="0"/>
      <w:marTop w:val="0"/>
      <w:marBottom w:val="0"/>
      <w:divBdr>
        <w:top w:val="none" w:sz="0" w:space="0" w:color="auto"/>
        <w:left w:val="none" w:sz="0" w:space="0" w:color="auto"/>
        <w:bottom w:val="none" w:sz="0" w:space="0" w:color="auto"/>
        <w:right w:val="none" w:sz="0" w:space="0" w:color="auto"/>
      </w:divBdr>
    </w:div>
    <w:div w:id="1067799840">
      <w:bodyDiv w:val="1"/>
      <w:marLeft w:val="0"/>
      <w:marRight w:val="0"/>
      <w:marTop w:val="0"/>
      <w:marBottom w:val="0"/>
      <w:divBdr>
        <w:top w:val="none" w:sz="0" w:space="0" w:color="auto"/>
        <w:left w:val="none" w:sz="0" w:space="0" w:color="auto"/>
        <w:bottom w:val="none" w:sz="0" w:space="0" w:color="auto"/>
        <w:right w:val="none" w:sz="0" w:space="0" w:color="auto"/>
      </w:divBdr>
    </w:div>
    <w:div w:id="1073427423">
      <w:bodyDiv w:val="1"/>
      <w:marLeft w:val="0"/>
      <w:marRight w:val="0"/>
      <w:marTop w:val="0"/>
      <w:marBottom w:val="0"/>
      <w:divBdr>
        <w:top w:val="none" w:sz="0" w:space="0" w:color="auto"/>
        <w:left w:val="none" w:sz="0" w:space="0" w:color="auto"/>
        <w:bottom w:val="none" w:sz="0" w:space="0" w:color="auto"/>
        <w:right w:val="none" w:sz="0" w:space="0" w:color="auto"/>
      </w:divBdr>
    </w:div>
    <w:div w:id="1075125237">
      <w:bodyDiv w:val="1"/>
      <w:marLeft w:val="0"/>
      <w:marRight w:val="0"/>
      <w:marTop w:val="0"/>
      <w:marBottom w:val="0"/>
      <w:divBdr>
        <w:top w:val="none" w:sz="0" w:space="0" w:color="auto"/>
        <w:left w:val="none" w:sz="0" w:space="0" w:color="auto"/>
        <w:bottom w:val="none" w:sz="0" w:space="0" w:color="auto"/>
        <w:right w:val="none" w:sz="0" w:space="0" w:color="auto"/>
      </w:divBdr>
    </w:div>
    <w:div w:id="1080562419">
      <w:bodyDiv w:val="1"/>
      <w:marLeft w:val="0"/>
      <w:marRight w:val="0"/>
      <w:marTop w:val="0"/>
      <w:marBottom w:val="0"/>
      <w:divBdr>
        <w:top w:val="none" w:sz="0" w:space="0" w:color="auto"/>
        <w:left w:val="none" w:sz="0" w:space="0" w:color="auto"/>
        <w:bottom w:val="none" w:sz="0" w:space="0" w:color="auto"/>
        <w:right w:val="none" w:sz="0" w:space="0" w:color="auto"/>
      </w:divBdr>
    </w:div>
    <w:div w:id="1119834415">
      <w:bodyDiv w:val="1"/>
      <w:marLeft w:val="0"/>
      <w:marRight w:val="0"/>
      <w:marTop w:val="0"/>
      <w:marBottom w:val="0"/>
      <w:divBdr>
        <w:top w:val="none" w:sz="0" w:space="0" w:color="auto"/>
        <w:left w:val="none" w:sz="0" w:space="0" w:color="auto"/>
        <w:bottom w:val="none" w:sz="0" w:space="0" w:color="auto"/>
        <w:right w:val="none" w:sz="0" w:space="0" w:color="auto"/>
      </w:divBdr>
    </w:div>
    <w:div w:id="1126965515">
      <w:bodyDiv w:val="1"/>
      <w:marLeft w:val="0"/>
      <w:marRight w:val="0"/>
      <w:marTop w:val="0"/>
      <w:marBottom w:val="0"/>
      <w:divBdr>
        <w:top w:val="none" w:sz="0" w:space="0" w:color="auto"/>
        <w:left w:val="none" w:sz="0" w:space="0" w:color="auto"/>
        <w:bottom w:val="none" w:sz="0" w:space="0" w:color="auto"/>
        <w:right w:val="none" w:sz="0" w:space="0" w:color="auto"/>
      </w:divBdr>
    </w:div>
    <w:div w:id="1129129049">
      <w:bodyDiv w:val="1"/>
      <w:marLeft w:val="0"/>
      <w:marRight w:val="0"/>
      <w:marTop w:val="0"/>
      <w:marBottom w:val="0"/>
      <w:divBdr>
        <w:top w:val="none" w:sz="0" w:space="0" w:color="auto"/>
        <w:left w:val="none" w:sz="0" w:space="0" w:color="auto"/>
        <w:bottom w:val="none" w:sz="0" w:space="0" w:color="auto"/>
        <w:right w:val="none" w:sz="0" w:space="0" w:color="auto"/>
      </w:divBdr>
    </w:div>
    <w:div w:id="1137605470">
      <w:bodyDiv w:val="1"/>
      <w:marLeft w:val="0"/>
      <w:marRight w:val="0"/>
      <w:marTop w:val="0"/>
      <w:marBottom w:val="0"/>
      <w:divBdr>
        <w:top w:val="none" w:sz="0" w:space="0" w:color="auto"/>
        <w:left w:val="none" w:sz="0" w:space="0" w:color="auto"/>
        <w:bottom w:val="none" w:sz="0" w:space="0" w:color="auto"/>
        <w:right w:val="none" w:sz="0" w:space="0" w:color="auto"/>
      </w:divBdr>
    </w:div>
    <w:div w:id="1151942973">
      <w:bodyDiv w:val="1"/>
      <w:marLeft w:val="0"/>
      <w:marRight w:val="0"/>
      <w:marTop w:val="0"/>
      <w:marBottom w:val="0"/>
      <w:divBdr>
        <w:top w:val="none" w:sz="0" w:space="0" w:color="auto"/>
        <w:left w:val="none" w:sz="0" w:space="0" w:color="auto"/>
        <w:bottom w:val="none" w:sz="0" w:space="0" w:color="auto"/>
        <w:right w:val="none" w:sz="0" w:space="0" w:color="auto"/>
      </w:divBdr>
    </w:div>
    <w:div w:id="1162116672">
      <w:bodyDiv w:val="1"/>
      <w:marLeft w:val="0"/>
      <w:marRight w:val="0"/>
      <w:marTop w:val="0"/>
      <w:marBottom w:val="0"/>
      <w:divBdr>
        <w:top w:val="none" w:sz="0" w:space="0" w:color="auto"/>
        <w:left w:val="none" w:sz="0" w:space="0" w:color="auto"/>
        <w:bottom w:val="none" w:sz="0" w:space="0" w:color="auto"/>
        <w:right w:val="none" w:sz="0" w:space="0" w:color="auto"/>
      </w:divBdr>
    </w:div>
    <w:div w:id="1186945080">
      <w:bodyDiv w:val="1"/>
      <w:marLeft w:val="0"/>
      <w:marRight w:val="0"/>
      <w:marTop w:val="0"/>
      <w:marBottom w:val="0"/>
      <w:divBdr>
        <w:top w:val="none" w:sz="0" w:space="0" w:color="auto"/>
        <w:left w:val="none" w:sz="0" w:space="0" w:color="auto"/>
        <w:bottom w:val="none" w:sz="0" w:space="0" w:color="auto"/>
        <w:right w:val="none" w:sz="0" w:space="0" w:color="auto"/>
      </w:divBdr>
    </w:div>
    <w:div w:id="1187256417">
      <w:bodyDiv w:val="1"/>
      <w:marLeft w:val="0"/>
      <w:marRight w:val="0"/>
      <w:marTop w:val="0"/>
      <w:marBottom w:val="0"/>
      <w:divBdr>
        <w:top w:val="none" w:sz="0" w:space="0" w:color="auto"/>
        <w:left w:val="none" w:sz="0" w:space="0" w:color="auto"/>
        <w:bottom w:val="none" w:sz="0" w:space="0" w:color="auto"/>
        <w:right w:val="none" w:sz="0" w:space="0" w:color="auto"/>
      </w:divBdr>
    </w:div>
    <w:div w:id="1205752171">
      <w:bodyDiv w:val="1"/>
      <w:marLeft w:val="0"/>
      <w:marRight w:val="0"/>
      <w:marTop w:val="0"/>
      <w:marBottom w:val="0"/>
      <w:divBdr>
        <w:top w:val="none" w:sz="0" w:space="0" w:color="auto"/>
        <w:left w:val="none" w:sz="0" w:space="0" w:color="auto"/>
        <w:bottom w:val="none" w:sz="0" w:space="0" w:color="auto"/>
        <w:right w:val="none" w:sz="0" w:space="0" w:color="auto"/>
      </w:divBdr>
    </w:div>
    <w:div w:id="1208377908">
      <w:bodyDiv w:val="1"/>
      <w:marLeft w:val="0"/>
      <w:marRight w:val="0"/>
      <w:marTop w:val="0"/>
      <w:marBottom w:val="0"/>
      <w:divBdr>
        <w:top w:val="none" w:sz="0" w:space="0" w:color="auto"/>
        <w:left w:val="none" w:sz="0" w:space="0" w:color="auto"/>
        <w:bottom w:val="none" w:sz="0" w:space="0" w:color="auto"/>
        <w:right w:val="none" w:sz="0" w:space="0" w:color="auto"/>
      </w:divBdr>
    </w:div>
    <w:div w:id="1250890034">
      <w:bodyDiv w:val="1"/>
      <w:marLeft w:val="0"/>
      <w:marRight w:val="0"/>
      <w:marTop w:val="0"/>
      <w:marBottom w:val="0"/>
      <w:divBdr>
        <w:top w:val="none" w:sz="0" w:space="0" w:color="auto"/>
        <w:left w:val="none" w:sz="0" w:space="0" w:color="auto"/>
        <w:bottom w:val="none" w:sz="0" w:space="0" w:color="auto"/>
        <w:right w:val="none" w:sz="0" w:space="0" w:color="auto"/>
      </w:divBdr>
    </w:div>
    <w:div w:id="1259173744">
      <w:bodyDiv w:val="1"/>
      <w:marLeft w:val="0"/>
      <w:marRight w:val="0"/>
      <w:marTop w:val="0"/>
      <w:marBottom w:val="0"/>
      <w:divBdr>
        <w:top w:val="none" w:sz="0" w:space="0" w:color="auto"/>
        <w:left w:val="none" w:sz="0" w:space="0" w:color="auto"/>
        <w:bottom w:val="none" w:sz="0" w:space="0" w:color="auto"/>
        <w:right w:val="none" w:sz="0" w:space="0" w:color="auto"/>
      </w:divBdr>
    </w:div>
    <w:div w:id="1261178649">
      <w:bodyDiv w:val="1"/>
      <w:marLeft w:val="0"/>
      <w:marRight w:val="0"/>
      <w:marTop w:val="0"/>
      <w:marBottom w:val="0"/>
      <w:divBdr>
        <w:top w:val="none" w:sz="0" w:space="0" w:color="auto"/>
        <w:left w:val="none" w:sz="0" w:space="0" w:color="auto"/>
        <w:bottom w:val="none" w:sz="0" w:space="0" w:color="auto"/>
        <w:right w:val="none" w:sz="0" w:space="0" w:color="auto"/>
      </w:divBdr>
    </w:div>
    <w:div w:id="1289553982">
      <w:bodyDiv w:val="1"/>
      <w:marLeft w:val="0"/>
      <w:marRight w:val="0"/>
      <w:marTop w:val="0"/>
      <w:marBottom w:val="0"/>
      <w:divBdr>
        <w:top w:val="none" w:sz="0" w:space="0" w:color="auto"/>
        <w:left w:val="none" w:sz="0" w:space="0" w:color="auto"/>
        <w:bottom w:val="none" w:sz="0" w:space="0" w:color="auto"/>
        <w:right w:val="none" w:sz="0" w:space="0" w:color="auto"/>
      </w:divBdr>
    </w:div>
    <w:div w:id="1298099620">
      <w:bodyDiv w:val="1"/>
      <w:marLeft w:val="0"/>
      <w:marRight w:val="0"/>
      <w:marTop w:val="0"/>
      <w:marBottom w:val="0"/>
      <w:divBdr>
        <w:top w:val="none" w:sz="0" w:space="0" w:color="auto"/>
        <w:left w:val="none" w:sz="0" w:space="0" w:color="auto"/>
        <w:bottom w:val="none" w:sz="0" w:space="0" w:color="auto"/>
        <w:right w:val="none" w:sz="0" w:space="0" w:color="auto"/>
      </w:divBdr>
    </w:div>
    <w:div w:id="1315062074">
      <w:bodyDiv w:val="1"/>
      <w:marLeft w:val="0"/>
      <w:marRight w:val="0"/>
      <w:marTop w:val="0"/>
      <w:marBottom w:val="0"/>
      <w:divBdr>
        <w:top w:val="none" w:sz="0" w:space="0" w:color="auto"/>
        <w:left w:val="none" w:sz="0" w:space="0" w:color="auto"/>
        <w:bottom w:val="none" w:sz="0" w:space="0" w:color="auto"/>
        <w:right w:val="none" w:sz="0" w:space="0" w:color="auto"/>
      </w:divBdr>
    </w:div>
    <w:div w:id="1323507985">
      <w:bodyDiv w:val="1"/>
      <w:marLeft w:val="0"/>
      <w:marRight w:val="0"/>
      <w:marTop w:val="0"/>
      <w:marBottom w:val="0"/>
      <w:divBdr>
        <w:top w:val="none" w:sz="0" w:space="0" w:color="auto"/>
        <w:left w:val="none" w:sz="0" w:space="0" w:color="auto"/>
        <w:bottom w:val="none" w:sz="0" w:space="0" w:color="auto"/>
        <w:right w:val="none" w:sz="0" w:space="0" w:color="auto"/>
      </w:divBdr>
    </w:div>
    <w:div w:id="1330059107">
      <w:bodyDiv w:val="1"/>
      <w:marLeft w:val="0"/>
      <w:marRight w:val="0"/>
      <w:marTop w:val="0"/>
      <w:marBottom w:val="0"/>
      <w:divBdr>
        <w:top w:val="none" w:sz="0" w:space="0" w:color="auto"/>
        <w:left w:val="none" w:sz="0" w:space="0" w:color="auto"/>
        <w:bottom w:val="none" w:sz="0" w:space="0" w:color="auto"/>
        <w:right w:val="none" w:sz="0" w:space="0" w:color="auto"/>
      </w:divBdr>
    </w:div>
    <w:div w:id="1330719443">
      <w:bodyDiv w:val="1"/>
      <w:marLeft w:val="0"/>
      <w:marRight w:val="0"/>
      <w:marTop w:val="0"/>
      <w:marBottom w:val="0"/>
      <w:divBdr>
        <w:top w:val="none" w:sz="0" w:space="0" w:color="auto"/>
        <w:left w:val="none" w:sz="0" w:space="0" w:color="auto"/>
        <w:bottom w:val="none" w:sz="0" w:space="0" w:color="auto"/>
        <w:right w:val="none" w:sz="0" w:space="0" w:color="auto"/>
      </w:divBdr>
    </w:div>
    <w:div w:id="1357580995">
      <w:bodyDiv w:val="1"/>
      <w:marLeft w:val="0"/>
      <w:marRight w:val="0"/>
      <w:marTop w:val="0"/>
      <w:marBottom w:val="0"/>
      <w:divBdr>
        <w:top w:val="none" w:sz="0" w:space="0" w:color="auto"/>
        <w:left w:val="none" w:sz="0" w:space="0" w:color="auto"/>
        <w:bottom w:val="none" w:sz="0" w:space="0" w:color="auto"/>
        <w:right w:val="none" w:sz="0" w:space="0" w:color="auto"/>
      </w:divBdr>
    </w:div>
    <w:div w:id="1358501117">
      <w:bodyDiv w:val="1"/>
      <w:marLeft w:val="0"/>
      <w:marRight w:val="0"/>
      <w:marTop w:val="0"/>
      <w:marBottom w:val="0"/>
      <w:divBdr>
        <w:top w:val="none" w:sz="0" w:space="0" w:color="auto"/>
        <w:left w:val="none" w:sz="0" w:space="0" w:color="auto"/>
        <w:bottom w:val="none" w:sz="0" w:space="0" w:color="auto"/>
        <w:right w:val="none" w:sz="0" w:space="0" w:color="auto"/>
      </w:divBdr>
    </w:div>
    <w:div w:id="1373727598">
      <w:bodyDiv w:val="1"/>
      <w:marLeft w:val="0"/>
      <w:marRight w:val="0"/>
      <w:marTop w:val="0"/>
      <w:marBottom w:val="0"/>
      <w:divBdr>
        <w:top w:val="none" w:sz="0" w:space="0" w:color="auto"/>
        <w:left w:val="none" w:sz="0" w:space="0" w:color="auto"/>
        <w:bottom w:val="none" w:sz="0" w:space="0" w:color="auto"/>
        <w:right w:val="none" w:sz="0" w:space="0" w:color="auto"/>
      </w:divBdr>
    </w:div>
    <w:div w:id="1389761808">
      <w:bodyDiv w:val="1"/>
      <w:marLeft w:val="0"/>
      <w:marRight w:val="0"/>
      <w:marTop w:val="0"/>
      <w:marBottom w:val="0"/>
      <w:divBdr>
        <w:top w:val="none" w:sz="0" w:space="0" w:color="auto"/>
        <w:left w:val="none" w:sz="0" w:space="0" w:color="auto"/>
        <w:bottom w:val="none" w:sz="0" w:space="0" w:color="auto"/>
        <w:right w:val="none" w:sz="0" w:space="0" w:color="auto"/>
      </w:divBdr>
    </w:div>
    <w:div w:id="1393577014">
      <w:bodyDiv w:val="1"/>
      <w:marLeft w:val="0"/>
      <w:marRight w:val="0"/>
      <w:marTop w:val="0"/>
      <w:marBottom w:val="0"/>
      <w:divBdr>
        <w:top w:val="none" w:sz="0" w:space="0" w:color="auto"/>
        <w:left w:val="none" w:sz="0" w:space="0" w:color="auto"/>
        <w:bottom w:val="none" w:sz="0" w:space="0" w:color="auto"/>
        <w:right w:val="none" w:sz="0" w:space="0" w:color="auto"/>
      </w:divBdr>
    </w:div>
    <w:div w:id="1396589806">
      <w:bodyDiv w:val="1"/>
      <w:marLeft w:val="0"/>
      <w:marRight w:val="0"/>
      <w:marTop w:val="0"/>
      <w:marBottom w:val="0"/>
      <w:divBdr>
        <w:top w:val="none" w:sz="0" w:space="0" w:color="auto"/>
        <w:left w:val="none" w:sz="0" w:space="0" w:color="auto"/>
        <w:bottom w:val="none" w:sz="0" w:space="0" w:color="auto"/>
        <w:right w:val="none" w:sz="0" w:space="0" w:color="auto"/>
      </w:divBdr>
    </w:div>
    <w:div w:id="1412697465">
      <w:bodyDiv w:val="1"/>
      <w:marLeft w:val="0"/>
      <w:marRight w:val="0"/>
      <w:marTop w:val="0"/>
      <w:marBottom w:val="0"/>
      <w:divBdr>
        <w:top w:val="none" w:sz="0" w:space="0" w:color="auto"/>
        <w:left w:val="none" w:sz="0" w:space="0" w:color="auto"/>
        <w:bottom w:val="none" w:sz="0" w:space="0" w:color="auto"/>
        <w:right w:val="none" w:sz="0" w:space="0" w:color="auto"/>
      </w:divBdr>
    </w:div>
    <w:div w:id="1454594038">
      <w:bodyDiv w:val="1"/>
      <w:marLeft w:val="0"/>
      <w:marRight w:val="0"/>
      <w:marTop w:val="0"/>
      <w:marBottom w:val="0"/>
      <w:divBdr>
        <w:top w:val="none" w:sz="0" w:space="0" w:color="auto"/>
        <w:left w:val="none" w:sz="0" w:space="0" w:color="auto"/>
        <w:bottom w:val="none" w:sz="0" w:space="0" w:color="auto"/>
        <w:right w:val="none" w:sz="0" w:space="0" w:color="auto"/>
      </w:divBdr>
    </w:div>
    <w:div w:id="1475757182">
      <w:bodyDiv w:val="1"/>
      <w:marLeft w:val="0"/>
      <w:marRight w:val="0"/>
      <w:marTop w:val="0"/>
      <w:marBottom w:val="0"/>
      <w:divBdr>
        <w:top w:val="none" w:sz="0" w:space="0" w:color="auto"/>
        <w:left w:val="none" w:sz="0" w:space="0" w:color="auto"/>
        <w:bottom w:val="none" w:sz="0" w:space="0" w:color="auto"/>
        <w:right w:val="none" w:sz="0" w:space="0" w:color="auto"/>
      </w:divBdr>
    </w:div>
    <w:div w:id="1498182158">
      <w:bodyDiv w:val="1"/>
      <w:marLeft w:val="0"/>
      <w:marRight w:val="0"/>
      <w:marTop w:val="0"/>
      <w:marBottom w:val="0"/>
      <w:divBdr>
        <w:top w:val="none" w:sz="0" w:space="0" w:color="auto"/>
        <w:left w:val="none" w:sz="0" w:space="0" w:color="auto"/>
        <w:bottom w:val="none" w:sz="0" w:space="0" w:color="auto"/>
        <w:right w:val="none" w:sz="0" w:space="0" w:color="auto"/>
      </w:divBdr>
    </w:div>
    <w:div w:id="1509558432">
      <w:bodyDiv w:val="1"/>
      <w:marLeft w:val="0"/>
      <w:marRight w:val="0"/>
      <w:marTop w:val="0"/>
      <w:marBottom w:val="0"/>
      <w:divBdr>
        <w:top w:val="none" w:sz="0" w:space="0" w:color="auto"/>
        <w:left w:val="none" w:sz="0" w:space="0" w:color="auto"/>
        <w:bottom w:val="none" w:sz="0" w:space="0" w:color="auto"/>
        <w:right w:val="none" w:sz="0" w:space="0" w:color="auto"/>
      </w:divBdr>
    </w:div>
    <w:div w:id="1511797133">
      <w:bodyDiv w:val="1"/>
      <w:marLeft w:val="0"/>
      <w:marRight w:val="0"/>
      <w:marTop w:val="0"/>
      <w:marBottom w:val="0"/>
      <w:divBdr>
        <w:top w:val="none" w:sz="0" w:space="0" w:color="auto"/>
        <w:left w:val="none" w:sz="0" w:space="0" w:color="auto"/>
        <w:bottom w:val="none" w:sz="0" w:space="0" w:color="auto"/>
        <w:right w:val="none" w:sz="0" w:space="0" w:color="auto"/>
      </w:divBdr>
    </w:div>
    <w:div w:id="1530608462">
      <w:bodyDiv w:val="1"/>
      <w:marLeft w:val="0"/>
      <w:marRight w:val="0"/>
      <w:marTop w:val="0"/>
      <w:marBottom w:val="0"/>
      <w:divBdr>
        <w:top w:val="none" w:sz="0" w:space="0" w:color="auto"/>
        <w:left w:val="none" w:sz="0" w:space="0" w:color="auto"/>
        <w:bottom w:val="none" w:sz="0" w:space="0" w:color="auto"/>
        <w:right w:val="none" w:sz="0" w:space="0" w:color="auto"/>
      </w:divBdr>
    </w:div>
    <w:div w:id="1531334408">
      <w:bodyDiv w:val="1"/>
      <w:marLeft w:val="0"/>
      <w:marRight w:val="0"/>
      <w:marTop w:val="0"/>
      <w:marBottom w:val="0"/>
      <w:divBdr>
        <w:top w:val="none" w:sz="0" w:space="0" w:color="auto"/>
        <w:left w:val="none" w:sz="0" w:space="0" w:color="auto"/>
        <w:bottom w:val="none" w:sz="0" w:space="0" w:color="auto"/>
        <w:right w:val="none" w:sz="0" w:space="0" w:color="auto"/>
      </w:divBdr>
    </w:div>
    <w:div w:id="1548830706">
      <w:bodyDiv w:val="1"/>
      <w:marLeft w:val="0"/>
      <w:marRight w:val="0"/>
      <w:marTop w:val="0"/>
      <w:marBottom w:val="0"/>
      <w:divBdr>
        <w:top w:val="none" w:sz="0" w:space="0" w:color="auto"/>
        <w:left w:val="none" w:sz="0" w:space="0" w:color="auto"/>
        <w:bottom w:val="none" w:sz="0" w:space="0" w:color="auto"/>
        <w:right w:val="none" w:sz="0" w:space="0" w:color="auto"/>
      </w:divBdr>
    </w:div>
    <w:div w:id="1552644483">
      <w:bodyDiv w:val="1"/>
      <w:marLeft w:val="0"/>
      <w:marRight w:val="0"/>
      <w:marTop w:val="0"/>
      <w:marBottom w:val="0"/>
      <w:divBdr>
        <w:top w:val="none" w:sz="0" w:space="0" w:color="auto"/>
        <w:left w:val="none" w:sz="0" w:space="0" w:color="auto"/>
        <w:bottom w:val="none" w:sz="0" w:space="0" w:color="auto"/>
        <w:right w:val="none" w:sz="0" w:space="0" w:color="auto"/>
      </w:divBdr>
    </w:div>
    <w:div w:id="1561555996">
      <w:bodyDiv w:val="1"/>
      <w:marLeft w:val="0"/>
      <w:marRight w:val="0"/>
      <w:marTop w:val="0"/>
      <w:marBottom w:val="0"/>
      <w:divBdr>
        <w:top w:val="none" w:sz="0" w:space="0" w:color="auto"/>
        <w:left w:val="none" w:sz="0" w:space="0" w:color="auto"/>
        <w:bottom w:val="none" w:sz="0" w:space="0" w:color="auto"/>
        <w:right w:val="none" w:sz="0" w:space="0" w:color="auto"/>
      </w:divBdr>
    </w:div>
    <w:div w:id="1574002562">
      <w:bodyDiv w:val="1"/>
      <w:marLeft w:val="0"/>
      <w:marRight w:val="0"/>
      <w:marTop w:val="0"/>
      <w:marBottom w:val="0"/>
      <w:divBdr>
        <w:top w:val="none" w:sz="0" w:space="0" w:color="auto"/>
        <w:left w:val="none" w:sz="0" w:space="0" w:color="auto"/>
        <w:bottom w:val="none" w:sz="0" w:space="0" w:color="auto"/>
        <w:right w:val="none" w:sz="0" w:space="0" w:color="auto"/>
      </w:divBdr>
    </w:div>
    <w:div w:id="1577016552">
      <w:bodyDiv w:val="1"/>
      <w:marLeft w:val="0"/>
      <w:marRight w:val="0"/>
      <w:marTop w:val="0"/>
      <w:marBottom w:val="0"/>
      <w:divBdr>
        <w:top w:val="none" w:sz="0" w:space="0" w:color="auto"/>
        <w:left w:val="none" w:sz="0" w:space="0" w:color="auto"/>
        <w:bottom w:val="none" w:sz="0" w:space="0" w:color="auto"/>
        <w:right w:val="none" w:sz="0" w:space="0" w:color="auto"/>
      </w:divBdr>
    </w:div>
    <w:div w:id="1579558444">
      <w:bodyDiv w:val="1"/>
      <w:marLeft w:val="0"/>
      <w:marRight w:val="0"/>
      <w:marTop w:val="0"/>
      <w:marBottom w:val="0"/>
      <w:divBdr>
        <w:top w:val="none" w:sz="0" w:space="0" w:color="auto"/>
        <w:left w:val="none" w:sz="0" w:space="0" w:color="auto"/>
        <w:bottom w:val="none" w:sz="0" w:space="0" w:color="auto"/>
        <w:right w:val="none" w:sz="0" w:space="0" w:color="auto"/>
      </w:divBdr>
    </w:div>
    <w:div w:id="1585721772">
      <w:bodyDiv w:val="1"/>
      <w:marLeft w:val="0"/>
      <w:marRight w:val="0"/>
      <w:marTop w:val="0"/>
      <w:marBottom w:val="0"/>
      <w:divBdr>
        <w:top w:val="none" w:sz="0" w:space="0" w:color="auto"/>
        <w:left w:val="none" w:sz="0" w:space="0" w:color="auto"/>
        <w:bottom w:val="none" w:sz="0" w:space="0" w:color="auto"/>
        <w:right w:val="none" w:sz="0" w:space="0" w:color="auto"/>
      </w:divBdr>
    </w:div>
    <w:div w:id="1629319656">
      <w:bodyDiv w:val="1"/>
      <w:marLeft w:val="0"/>
      <w:marRight w:val="0"/>
      <w:marTop w:val="0"/>
      <w:marBottom w:val="0"/>
      <w:divBdr>
        <w:top w:val="none" w:sz="0" w:space="0" w:color="auto"/>
        <w:left w:val="none" w:sz="0" w:space="0" w:color="auto"/>
        <w:bottom w:val="none" w:sz="0" w:space="0" w:color="auto"/>
        <w:right w:val="none" w:sz="0" w:space="0" w:color="auto"/>
      </w:divBdr>
    </w:div>
    <w:div w:id="1650136097">
      <w:bodyDiv w:val="1"/>
      <w:marLeft w:val="0"/>
      <w:marRight w:val="0"/>
      <w:marTop w:val="0"/>
      <w:marBottom w:val="0"/>
      <w:divBdr>
        <w:top w:val="none" w:sz="0" w:space="0" w:color="auto"/>
        <w:left w:val="none" w:sz="0" w:space="0" w:color="auto"/>
        <w:bottom w:val="none" w:sz="0" w:space="0" w:color="auto"/>
        <w:right w:val="none" w:sz="0" w:space="0" w:color="auto"/>
      </w:divBdr>
    </w:div>
    <w:div w:id="1656375100">
      <w:bodyDiv w:val="1"/>
      <w:marLeft w:val="0"/>
      <w:marRight w:val="0"/>
      <w:marTop w:val="0"/>
      <w:marBottom w:val="0"/>
      <w:divBdr>
        <w:top w:val="none" w:sz="0" w:space="0" w:color="auto"/>
        <w:left w:val="none" w:sz="0" w:space="0" w:color="auto"/>
        <w:bottom w:val="none" w:sz="0" w:space="0" w:color="auto"/>
        <w:right w:val="none" w:sz="0" w:space="0" w:color="auto"/>
      </w:divBdr>
    </w:div>
    <w:div w:id="1669552660">
      <w:bodyDiv w:val="1"/>
      <w:marLeft w:val="0"/>
      <w:marRight w:val="0"/>
      <w:marTop w:val="0"/>
      <w:marBottom w:val="0"/>
      <w:divBdr>
        <w:top w:val="none" w:sz="0" w:space="0" w:color="auto"/>
        <w:left w:val="none" w:sz="0" w:space="0" w:color="auto"/>
        <w:bottom w:val="none" w:sz="0" w:space="0" w:color="auto"/>
        <w:right w:val="none" w:sz="0" w:space="0" w:color="auto"/>
      </w:divBdr>
    </w:div>
    <w:div w:id="1673534254">
      <w:bodyDiv w:val="1"/>
      <w:marLeft w:val="0"/>
      <w:marRight w:val="0"/>
      <w:marTop w:val="0"/>
      <w:marBottom w:val="0"/>
      <w:divBdr>
        <w:top w:val="none" w:sz="0" w:space="0" w:color="auto"/>
        <w:left w:val="none" w:sz="0" w:space="0" w:color="auto"/>
        <w:bottom w:val="none" w:sz="0" w:space="0" w:color="auto"/>
        <w:right w:val="none" w:sz="0" w:space="0" w:color="auto"/>
      </w:divBdr>
    </w:div>
    <w:div w:id="1714648398">
      <w:bodyDiv w:val="1"/>
      <w:marLeft w:val="0"/>
      <w:marRight w:val="0"/>
      <w:marTop w:val="0"/>
      <w:marBottom w:val="0"/>
      <w:divBdr>
        <w:top w:val="none" w:sz="0" w:space="0" w:color="auto"/>
        <w:left w:val="none" w:sz="0" w:space="0" w:color="auto"/>
        <w:bottom w:val="none" w:sz="0" w:space="0" w:color="auto"/>
        <w:right w:val="none" w:sz="0" w:space="0" w:color="auto"/>
      </w:divBdr>
    </w:div>
    <w:div w:id="1717970013">
      <w:bodyDiv w:val="1"/>
      <w:marLeft w:val="0"/>
      <w:marRight w:val="0"/>
      <w:marTop w:val="0"/>
      <w:marBottom w:val="0"/>
      <w:divBdr>
        <w:top w:val="none" w:sz="0" w:space="0" w:color="auto"/>
        <w:left w:val="none" w:sz="0" w:space="0" w:color="auto"/>
        <w:bottom w:val="none" w:sz="0" w:space="0" w:color="auto"/>
        <w:right w:val="none" w:sz="0" w:space="0" w:color="auto"/>
      </w:divBdr>
    </w:div>
    <w:div w:id="1730156158">
      <w:bodyDiv w:val="1"/>
      <w:marLeft w:val="0"/>
      <w:marRight w:val="0"/>
      <w:marTop w:val="0"/>
      <w:marBottom w:val="0"/>
      <w:divBdr>
        <w:top w:val="none" w:sz="0" w:space="0" w:color="auto"/>
        <w:left w:val="none" w:sz="0" w:space="0" w:color="auto"/>
        <w:bottom w:val="none" w:sz="0" w:space="0" w:color="auto"/>
        <w:right w:val="none" w:sz="0" w:space="0" w:color="auto"/>
      </w:divBdr>
    </w:div>
    <w:div w:id="1735086401">
      <w:bodyDiv w:val="1"/>
      <w:marLeft w:val="0"/>
      <w:marRight w:val="0"/>
      <w:marTop w:val="0"/>
      <w:marBottom w:val="0"/>
      <w:divBdr>
        <w:top w:val="none" w:sz="0" w:space="0" w:color="auto"/>
        <w:left w:val="none" w:sz="0" w:space="0" w:color="auto"/>
        <w:bottom w:val="none" w:sz="0" w:space="0" w:color="auto"/>
        <w:right w:val="none" w:sz="0" w:space="0" w:color="auto"/>
      </w:divBdr>
    </w:div>
    <w:div w:id="1763867176">
      <w:bodyDiv w:val="1"/>
      <w:marLeft w:val="0"/>
      <w:marRight w:val="0"/>
      <w:marTop w:val="0"/>
      <w:marBottom w:val="0"/>
      <w:divBdr>
        <w:top w:val="none" w:sz="0" w:space="0" w:color="auto"/>
        <w:left w:val="none" w:sz="0" w:space="0" w:color="auto"/>
        <w:bottom w:val="none" w:sz="0" w:space="0" w:color="auto"/>
        <w:right w:val="none" w:sz="0" w:space="0" w:color="auto"/>
      </w:divBdr>
    </w:div>
    <w:div w:id="1769888239">
      <w:bodyDiv w:val="1"/>
      <w:marLeft w:val="0"/>
      <w:marRight w:val="0"/>
      <w:marTop w:val="0"/>
      <w:marBottom w:val="0"/>
      <w:divBdr>
        <w:top w:val="none" w:sz="0" w:space="0" w:color="auto"/>
        <w:left w:val="none" w:sz="0" w:space="0" w:color="auto"/>
        <w:bottom w:val="none" w:sz="0" w:space="0" w:color="auto"/>
        <w:right w:val="none" w:sz="0" w:space="0" w:color="auto"/>
      </w:divBdr>
    </w:div>
    <w:div w:id="1777022774">
      <w:bodyDiv w:val="1"/>
      <w:marLeft w:val="0"/>
      <w:marRight w:val="0"/>
      <w:marTop w:val="0"/>
      <w:marBottom w:val="0"/>
      <w:divBdr>
        <w:top w:val="none" w:sz="0" w:space="0" w:color="auto"/>
        <w:left w:val="none" w:sz="0" w:space="0" w:color="auto"/>
        <w:bottom w:val="none" w:sz="0" w:space="0" w:color="auto"/>
        <w:right w:val="none" w:sz="0" w:space="0" w:color="auto"/>
      </w:divBdr>
    </w:div>
    <w:div w:id="1779137719">
      <w:bodyDiv w:val="1"/>
      <w:marLeft w:val="0"/>
      <w:marRight w:val="0"/>
      <w:marTop w:val="0"/>
      <w:marBottom w:val="0"/>
      <w:divBdr>
        <w:top w:val="none" w:sz="0" w:space="0" w:color="auto"/>
        <w:left w:val="none" w:sz="0" w:space="0" w:color="auto"/>
        <w:bottom w:val="none" w:sz="0" w:space="0" w:color="auto"/>
        <w:right w:val="none" w:sz="0" w:space="0" w:color="auto"/>
      </w:divBdr>
    </w:div>
    <w:div w:id="1789854124">
      <w:bodyDiv w:val="1"/>
      <w:marLeft w:val="0"/>
      <w:marRight w:val="0"/>
      <w:marTop w:val="0"/>
      <w:marBottom w:val="0"/>
      <w:divBdr>
        <w:top w:val="none" w:sz="0" w:space="0" w:color="auto"/>
        <w:left w:val="none" w:sz="0" w:space="0" w:color="auto"/>
        <w:bottom w:val="none" w:sz="0" w:space="0" w:color="auto"/>
        <w:right w:val="none" w:sz="0" w:space="0" w:color="auto"/>
      </w:divBdr>
    </w:div>
    <w:div w:id="1797333769">
      <w:bodyDiv w:val="1"/>
      <w:marLeft w:val="0"/>
      <w:marRight w:val="0"/>
      <w:marTop w:val="0"/>
      <w:marBottom w:val="0"/>
      <w:divBdr>
        <w:top w:val="none" w:sz="0" w:space="0" w:color="auto"/>
        <w:left w:val="none" w:sz="0" w:space="0" w:color="auto"/>
        <w:bottom w:val="none" w:sz="0" w:space="0" w:color="auto"/>
        <w:right w:val="none" w:sz="0" w:space="0" w:color="auto"/>
      </w:divBdr>
    </w:div>
    <w:div w:id="1803116229">
      <w:bodyDiv w:val="1"/>
      <w:marLeft w:val="0"/>
      <w:marRight w:val="0"/>
      <w:marTop w:val="0"/>
      <w:marBottom w:val="0"/>
      <w:divBdr>
        <w:top w:val="none" w:sz="0" w:space="0" w:color="auto"/>
        <w:left w:val="none" w:sz="0" w:space="0" w:color="auto"/>
        <w:bottom w:val="none" w:sz="0" w:space="0" w:color="auto"/>
        <w:right w:val="none" w:sz="0" w:space="0" w:color="auto"/>
      </w:divBdr>
    </w:div>
    <w:div w:id="1820268125">
      <w:bodyDiv w:val="1"/>
      <w:marLeft w:val="0"/>
      <w:marRight w:val="0"/>
      <w:marTop w:val="0"/>
      <w:marBottom w:val="0"/>
      <w:divBdr>
        <w:top w:val="none" w:sz="0" w:space="0" w:color="auto"/>
        <w:left w:val="none" w:sz="0" w:space="0" w:color="auto"/>
        <w:bottom w:val="none" w:sz="0" w:space="0" w:color="auto"/>
        <w:right w:val="none" w:sz="0" w:space="0" w:color="auto"/>
      </w:divBdr>
    </w:div>
    <w:div w:id="1821456555">
      <w:bodyDiv w:val="1"/>
      <w:marLeft w:val="0"/>
      <w:marRight w:val="0"/>
      <w:marTop w:val="0"/>
      <w:marBottom w:val="0"/>
      <w:divBdr>
        <w:top w:val="none" w:sz="0" w:space="0" w:color="auto"/>
        <w:left w:val="none" w:sz="0" w:space="0" w:color="auto"/>
        <w:bottom w:val="none" w:sz="0" w:space="0" w:color="auto"/>
        <w:right w:val="none" w:sz="0" w:space="0" w:color="auto"/>
      </w:divBdr>
    </w:div>
    <w:div w:id="1823813407">
      <w:bodyDiv w:val="1"/>
      <w:marLeft w:val="0"/>
      <w:marRight w:val="0"/>
      <w:marTop w:val="0"/>
      <w:marBottom w:val="0"/>
      <w:divBdr>
        <w:top w:val="none" w:sz="0" w:space="0" w:color="auto"/>
        <w:left w:val="none" w:sz="0" w:space="0" w:color="auto"/>
        <w:bottom w:val="none" w:sz="0" w:space="0" w:color="auto"/>
        <w:right w:val="none" w:sz="0" w:space="0" w:color="auto"/>
      </w:divBdr>
    </w:div>
    <w:div w:id="1828326178">
      <w:bodyDiv w:val="1"/>
      <w:marLeft w:val="0"/>
      <w:marRight w:val="0"/>
      <w:marTop w:val="0"/>
      <w:marBottom w:val="0"/>
      <w:divBdr>
        <w:top w:val="none" w:sz="0" w:space="0" w:color="auto"/>
        <w:left w:val="none" w:sz="0" w:space="0" w:color="auto"/>
        <w:bottom w:val="none" w:sz="0" w:space="0" w:color="auto"/>
        <w:right w:val="none" w:sz="0" w:space="0" w:color="auto"/>
      </w:divBdr>
    </w:div>
    <w:div w:id="1829638670">
      <w:bodyDiv w:val="1"/>
      <w:marLeft w:val="0"/>
      <w:marRight w:val="0"/>
      <w:marTop w:val="0"/>
      <w:marBottom w:val="0"/>
      <w:divBdr>
        <w:top w:val="none" w:sz="0" w:space="0" w:color="auto"/>
        <w:left w:val="none" w:sz="0" w:space="0" w:color="auto"/>
        <w:bottom w:val="none" w:sz="0" w:space="0" w:color="auto"/>
        <w:right w:val="none" w:sz="0" w:space="0" w:color="auto"/>
      </w:divBdr>
    </w:div>
    <w:div w:id="1850021544">
      <w:bodyDiv w:val="1"/>
      <w:marLeft w:val="0"/>
      <w:marRight w:val="0"/>
      <w:marTop w:val="0"/>
      <w:marBottom w:val="0"/>
      <w:divBdr>
        <w:top w:val="none" w:sz="0" w:space="0" w:color="auto"/>
        <w:left w:val="none" w:sz="0" w:space="0" w:color="auto"/>
        <w:bottom w:val="none" w:sz="0" w:space="0" w:color="auto"/>
        <w:right w:val="none" w:sz="0" w:space="0" w:color="auto"/>
      </w:divBdr>
    </w:div>
    <w:div w:id="1860241410">
      <w:bodyDiv w:val="1"/>
      <w:marLeft w:val="0"/>
      <w:marRight w:val="0"/>
      <w:marTop w:val="0"/>
      <w:marBottom w:val="0"/>
      <w:divBdr>
        <w:top w:val="none" w:sz="0" w:space="0" w:color="auto"/>
        <w:left w:val="none" w:sz="0" w:space="0" w:color="auto"/>
        <w:bottom w:val="none" w:sz="0" w:space="0" w:color="auto"/>
        <w:right w:val="none" w:sz="0" w:space="0" w:color="auto"/>
      </w:divBdr>
    </w:div>
    <w:div w:id="1862166486">
      <w:bodyDiv w:val="1"/>
      <w:marLeft w:val="0"/>
      <w:marRight w:val="0"/>
      <w:marTop w:val="0"/>
      <w:marBottom w:val="0"/>
      <w:divBdr>
        <w:top w:val="none" w:sz="0" w:space="0" w:color="auto"/>
        <w:left w:val="none" w:sz="0" w:space="0" w:color="auto"/>
        <w:bottom w:val="none" w:sz="0" w:space="0" w:color="auto"/>
        <w:right w:val="none" w:sz="0" w:space="0" w:color="auto"/>
      </w:divBdr>
    </w:div>
    <w:div w:id="1872918890">
      <w:bodyDiv w:val="1"/>
      <w:marLeft w:val="0"/>
      <w:marRight w:val="0"/>
      <w:marTop w:val="0"/>
      <w:marBottom w:val="0"/>
      <w:divBdr>
        <w:top w:val="none" w:sz="0" w:space="0" w:color="auto"/>
        <w:left w:val="none" w:sz="0" w:space="0" w:color="auto"/>
        <w:bottom w:val="none" w:sz="0" w:space="0" w:color="auto"/>
        <w:right w:val="none" w:sz="0" w:space="0" w:color="auto"/>
      </w:divBdr>
    </w:div>
    <w:div w:id="1889756434">
      <w:bodyDiv w:val="1"/>
      <w:marLeft w:val="0"/>
      <w:marRight w:val="0"/>
      <w:marTop w:val="0"/>
      <w:marBottom w:val="0"/>
      <w:divBdr>
        <w:top w:val="none" w:sz="0" w:space="0" w:color="auto"/>
        <w:left w:val="none" w:sz="0" w:space="0" w:color="auto"/>
        <w:bottom w:val="none" w:sz="0" w:space="0" w:color="auto"/>
        <w:right w:val="none" w:sz="0" w:space="0" w:color="auto"/>
      </w:divBdr>
    </w:div>
    <w:div w:id="1890267171">
      <w:bodyDiv w:val="1"/>
      <w:marLeft w:val="0"/>
      <w:marRight w:val="0"/>
      <w:marTop w:val="0"/>
      <w:marBottom w:val="0"/>
      <w:divBdr>
        <w:top w:val="none" w:sz="0" w:space="0" w:color="auto"/>
        <w:left w:val="none" w:sz="0" w:space="0" w:color="auto"/>
        <w:bottom w:val="none" w:sz="0" w:space="0" w:color="auto"/>
        <w:right w:val="none" w:sz="0" w:space="0" w:color="auto"/>
      </w:divBdr>
    </w:div>
    <w:div w:id="1914311580">
      <w:bodyDiv w:val="1"/>
      <w:marLeft w:val="0"/>
      <w:marRight w:val="0"/>
      <w:marTop w:val="0"/>
      <w:marBottom w:val="0"/>
      <w:divBdr>
        <w:top w:val="none" w:sz="0" w:space="0" w:color="auto"/>
        <w:left w:val="none" w:sz="0" w:space="0" w:color="auto"/>
        <w:bottom w:val="none" w:sz="0" w:space="0" w:color="auto"/>
        <w:right w:val="none" w:sz="0" w:space="0" w:color="auto"/>
      </w:divBdr>
    </w:div>
    <w:div w:id="1966503925">
      <w:bodyDiv w:val="1"/>
      <w:marLeft w:val="0"/>
      <w:marRight w:val="0"/>
      <w:marTop w:val="0"/>
      <w:marBottom w:val="0"/>
      <w:divBdr>
        <w:top w:val="none" w:sz="0" w:space="0" w:color="auto"/>
        <w:left w:val="none" w:sz="0" w:space="0" w:color="auto"/>
        <w:bottom w:val="none" w:sz="0" w:space="0" w:color="auto"/>
        <w:right w:val="none" w:sz="0" w:space="0" w:color="auto"/>
      </w:divBdr>
    </w:div>
    <w:div w:id="1982538559">
      <w:bodyDiv w:val="1"/>
      <w:marLeft w:val="0"/>
      <w:marRight w:val="0"/>
      <w:marTop w:val="0"/>
      <w:marBottom w:val="0"/>
      <w:divBdr>
        <w:top w:val="none" w:sz="0" w:space="0" w:color="auto"/>
        <w:left w:val="none" w:sz="0" w:space="0" w:color="auto"/>
        <w:bottom w:val="none" w:sz="0" w:space="0" w:color="auto"/>
        <w:right w:val="none" w:sz="0" w:space="0" w:color="auto"/>
      </w:divBdr>
    </w:div>
    <w:div w:id="1997297028">
      <w:bodyDiv w:val="1"/>
      <w:marLeft w:val="0"/>
      <w:marRight w:val="0"/>
      <w:marTop w:val="0"/>
      <w:marBottom w:val="0"/>
      <w:divBdr>
        <w:top w:val="none" w:sz="0" w:space="0" w:color="auto"/>
        <w:left w:val="none" w:sz="0" w:space="0" w:color="auto"/>
        <w:bottom w:val="none" w:sz="0" w:space="0" w:color="auto"/>
        <w:right w:val="none" w:sz="0" w:space="0" w:color="auto"/>
      </w:divBdr>
    </w:div>
    <w:div w:id="2001957306">
      <w:bodyDiv w:val="1"/>
      <w:marLeft w:val="0"/>
      <w:marRight w:val="0"/>
      <w:marTop w:val="0"/>
      <w:marBottom w:val="0"/>
      <w:divBdr>
        <w:top w:val="none" w:sz="0" w:space="0" w:color="auto"/>
        <w:left w:val="none" w:sz="0" w:space="0" w:color="auto"/>
        <w:bottom w:val="none" w:sz="0" w:space="0" w:color="auto"/>
        <w:right w:val="none" w:sz="0" w:space="0" w:color="auto"/>
      </w:divBdr>
    </w:div>
    <w:div w:id="2030569192">
      <w:bodyDiv w:val="1"/>
      <w:marLeft w:val="0"/>
      <w:marRight w:val="0"/>
      <w:marTop w:val="0"/>
      <w:marBottom w:val="0"/>
      <w:divBdr>
        <w:top w:val="none" w:sz="0" w:space="0" w:color="auto"/>
        <w:left w:val="none" w:sz="0" w:space="0" w:color="auto"/>
        <w:bottom w:val="none" w:sz="0" w:space="0" w:color="auto"/>
        <w:right w:val="none" w:sz="0" w:space="0" w:color="auto"/>
      </w:divBdr>
    </w:div>
    <w:div w:id="2044014487">
      <w:bodyDiv w:val="1"/>
      <w:marLeft w:val="0"/>
      <w:marRight w:val="0"/>
      <w:marTop w:val="0"/>
      <w:marBottom w:val="0"/>
      <w:divBdr>
        <w:top w:val="none" w:sz="0" w:space="0" w:color="auto"/>
        <w:left w:val="none" w:sz="0" w:space="0" w:color="auto"/>
        <w:bottom w:val="none" w:sz="0" w:space="0" w:color="auto"/>
        <w:right w:val="none" w:sz="0" w:space="0" w:color="auto"/>
      </w:divBdr>
    </w:div>
    <w:div w:id="2069299298">
      <w:bodyDiv w:val="1"/>
      <w:marLeft w:val="0"/>
      <w:marRight w:val="0"/>
      <w:marTop w:val="0"/>
      <w:marBottom w:val="0"/>
      <w:divBdr>
        <w:top w:val="none" w:sz="0" w:space="0" w:color="auto"/>
        <w:left w:val="none" w:sz="0" w:space="0" w:color="auto"/>
        <w:bottom w:val="none" w:sz="0" w:space="0" w:color="auto"/>
        <w:right w:val="none" w:sz="0" w:space="0" w:color="auto"/>
      </w:divBdr>
    </w:div>
    <w:div w:id="2071073560">
      <w:bodyDiv w:val="1"/>
      <w:marLeft w:val="0"/>
      <w:marRight w:val="0"/>
      <w:marTop w:val="0"/>
      <w:marBottom w:val="0"/>
      <w:divBdr>
        <w:top w:val="none" w:sz="0" w:space="0" w:color="auto"/>
        <w:left w:val="none" w:sz="0" w:space="0" w:color="auto"/>
        <w:bottom w:val="none" w:sz="0" w:space="0" w:color="auto"/>
        <w:right w:val="none" w:sz="0" w:space="0" w:color="auto"/>
      </w:divBdr>
    </w:div>
    <w:div w:id="2113938159">
      <w:bodyDiv w:val="1"/>
      <w:marLeft w:val="0"/>
      <w:marRight w:val="0"/>
      <w:marTop w:val="0"/>
      <w:marBottom w:val="0"/>
      <w:divBdr>
        <w:top w:val="none" w:sz="0" w:space="0" w:color="auto"/>
        <w:left w:val="none" w:sz="0" w:space="0" w:color="auto"/>
        <w:bottom w:val="none" w:sz="0" w:space="0" w:color="auto"/>
        <w:right w:val="none" w:sz="0" w:space="0" w:color="auto"/>
      </w:divBdr>
    </w:div>
    <w:div w:id="2119332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DB125A-BF7D-43AE-827C-C99042960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355</Words>
  <Characters>2030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Tonia</dc:creator>
  <cp:lastModifiedBy> </cp:lastModifiedBy>
  <cp:revision>2</cp:revision>
  <dcterms:created xsi:type="dcterms:W3CDTF">2014-09-11T14:37:00Z</dcterms:created>
  <dcterms:modified xsi:type="dcterms:W3CDTF">2014-09-11T14:37:00Z</dcterms:modified>
</cp:coreProperties>
</file>