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u w:val="single"/>
        </w:rPr>
        <w:t xml:space="preserve">ITEM </w:t>
      </w:r>
      <w:r w:rsidRPr="00A7578E">
        <w:rPr>
          <w:rFonts w:ascii="Times New Roman" w:hAnsi="Times New Roman" w:cs="Times New Roman"/>
          <w:sz w:val="24"/>
          <w:szCs w:val="24"/>
          <w:u w:val="single"/>
        </w:rPr>
        <w:noBreakHyphen/>
        <w:t xml:space="preserve"> 40</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u w:val="single"/>
        </w:rPr>
        <w:t> </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May 29, 1961</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Mr. K. A. King</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Local Chairman</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Division 142</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Rawlins, Wyoming</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Dear Sir and Brother:</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This question, wherein promoted conductors are reduced from the brakemen's extra board and subsequently brakemen are returned to the brake</w:t>
      </w:r>
      <w:r w:rsidRPr="00A7578E">
        <w:rPr>
          <w:rFonts w:ascii="Times New Roman" w:hAnsi="Times New Roman" w:cs="Times New Roman"/>
          <w:sz w:val="24"/>
          <w:szCs w:val="24"/>
        </w:rPr>
        <w:softHyphen/>
        <w:t>men's extra board in their seniority order, has arisen on several districts. This particular con</w:t>
      </w:r>
      <w:r w:rsidRPr="00A7578E">
        <w:rPr>
          <w:rFonts w:ascii="Times New Roman" w:hAnsi="Times New Roman" w:cs="Times New Roman"/>
          <w:sz w:val="24"/>
          <w:szCs w:val="24"/>
        </w:rPr>
        <w:softHyphen/>
        <w:t xml:space="preserve">ductor is not recalled account conductors his </w:t>
      </w:r>
      <w:proofErr w:type="gramStart"/>
      <w:r w:rsidRPr="00A7578E">
        <w:rPr>
          <w:rFonts w:ascii="Times New Roman" w:hAnsi="Times New Roman" w:cs="Times New Roman"/>
          <w:sz w:val="24"/>
          <w:szCs w:val="24"/>
        </w:rPr>
        <w:t>junior are</w:t>
      </w:r>
      <w:proofErr w:type="gramEnd"/>
      <w:r w:rsidRPr="00A7578E">
        <w:rPr>
          <w:rFonts w:ascii="Times New Roman" w:hAnsi="Times New Roman" w:cs="Times New Roman"/>
          <w:sz w:val="24"/>
          <w:szCs w:val="24"/>
        </w:rPr>
        <w:t xml:space="preserve"> returned to the brakemen's extra board having more brakeman's seniority than he. After this junior conductor is returned to the brakemen's extra board, he bids in an assigned conductor's position or is forced on it account of no one making application for it.</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I have ruled that if the senior conductor requests to work this conductor's job that a junior conductor is on, he will be permitted to exercise his conductor's rights under Rule 92</w:t>
      </w:r>
      <w:r w:rsidRPr="00A7578E">
        <w:rPr>
          <w:rFonts w:ascii="Times New Roman" w:hAnsi="Times New Roman" w:cs="Times New Roman"/>
          <w:sz w:val="24"/>
          <w:szCs w:val="24"/>
        </w:rPr>
        <w:noBreakHyphen/>
        <w:t>4:</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"(4) Rights to runs, everything being equal, will be governed by seniority except as herein provided."</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If later he is displaced from the conductor's position, he can be cut from the brakemen's extra board in accordance with Rule 40(c): (In part)</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"When the extra list is reduced, such reduction will be from the brakemen working on the extra list. Assigned positions that may be held by brakemen junior to any of the brakemen removed from the extra list will not be bulletined but such junior brakemen can be displaced by any senior brakeman who is removed from the extra list in accordance with schedule rules."</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(A</w:t>
      </w:r>
      <w:r w:rsidRPr="00A7578E">
        <w:rPr>
          <w:rFonts w:ascii="Times New Roman" w:hAnsi="Times New Roman" w:cs="Times New Roman"/>
          <w:sz w:val="24"/>
          <w:szCs w:val="24"/>
        </w:rPr>
        <w:noBreakHyphen/>
        <w:t>40</w:t>
      </w:r>
      <w:r w:rsidRPr="00A7578E">
        <w:rPr>
          <w:rFonts w:ascii="Times New Roman" w:hAnsi="Times New Roman" w:cs="Times New Roman"/>
          <w:sz w:val="24"/>
          <w:szCs w:val="24"/>
        </w:rPr>
        <w:noBreakHyphen/>
        <w:t>1)</w:t>
      </w:r>
    </w:p>
    <w:p w:rsidR="00A7578E" w:rsidRPr="00A7578E" w:rsidRDefault="00A7578E" w:rsidP="00A7578E">
      <w:pPr>
        <w:rPr>
          <w:rFonts w:ascii="Times New Roman" w:hAnsi="Times New Roman" w:cs="Times New Roman"/>
          <w:sz w:val="24"/>
          <w:szCs w:val="24"/>
        </w:rPr>
      </w:pPr>
      <w:r w:rsidRPr="00A7578E">
        <w:rPr>
          <w:rFonts w:ascii="Times New Roman" w:hAnsi="Times New Roman" w:cs="Times New Roman"/>
          <w:sz w:val="24"/>
          <w:szCs w:val="24"/>
        </w:rPr>
        <w:t> </w:t>
      </w:r>
    </w:p>
    <w:p w:rsidR="00612814" w:rsidRPr="00A7578E" w:rsidRDefault="00612814" w:rsidP="00A7578E">
      <w:pPr>
        <w:rPr>
          <w:rFonts w:ascii="Times New Roman" w:hAnsi="Times New Roman" w:cs="Times New Roman"/>
          <w:sz w:val="24"/>
          <w:szCs w:val="24"/>
        </w:rPr>
      </w:pPr>
    </w:p>
    <w:sectPr w:rsidR="00612814" w:rsidRPr="00A7578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7C55"/>
    <w:rsid w:val="00130EEF"/>
    <w:rsid w:val="00141B81"/>
    <w:rsid w:val="001524E1"/>
    <w:rsid w:val="001608E5"/>
    <w:rsid w:val="0017511D"/>
    <w:rsid w:val="00192E76"/>
    <w:rsid w:val="001A2905"/>
    <w:rsid w:val="001A5834"/>
    <w:rsid w:val="00202882"/>
    <w:rsid w:val="002657BF"/>
    <w:rsid w:val="00267C72"/>
    <w:rsid w:val="002D33B1"/>
    <w:rsid w:val="002D33E4"/>
    <w:rsid w:val="002D3D99"/>
    <w:rsid w:val="002F0F43"/>
    <w:rsid w:val="003043FD"/>
    <w:rsid w:val="003054D0"/>
    <w:rsid w:val="00306458"/>
    <w:rsid w:val="0032721D"/>
    <w:rsid w:val="00341117"/>
    <w:rsid w:val="00351B59"/>
    <w:rsid w:val="003C0C37"/>
    <w:rsid w:val="0043255C"/>
    <w:rsid w:val="004476DF"/>
    <w:rsid w:val="00452AE4"/>
    <w:rsid w:val="004A3663"/>
    <w:rsid w:val="004E2C90"/>
    <w:rsid w:val="004F528D"/>
    <w:rsid w:val="00572E91"/>
    <w:rsid w:val="005C3DAA"/>
    <w:rsid w:val="005D31A4"/>
    <w:rsid w:val="005F21DC"/>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E3EA4-22B0-4D45-8739-05D0BB59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2014-09-11T14:49:00Z</dcterms:created>
  <dcterms:modified xsi:type="dcterms:W3CDTF">2014-09-11T14:49:00Z</dcterms:modified>
</cp:coreProperties>
</file>